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sectPr>
          <w:type w:val="nextPage"/>
          <w:pgSz w:h="16838" w:orient="portrait" w:w="11906"/>
          <w:pgMar w:bottom="1134" w:footer="708" w:gutter="0" w:header="708" w:left="1701" w:right="850" w:top="1134"/>
        </w:sectPr>
      </w:pPr>
    </w:p>
    <w:p w14:paraId="03000000">
      <w:pPr>
        <w:pStyle w:val="Style_1"/>
        <w:ind w:firstLine="540" w:left="0"/>
        <w:jc w:val="both"/>
        <w:rPr/>
      </w:pPr>
    </w:p>
    <w:p w14:paraId="04000000">
      <w:pPr>
        <w:pStyle w:val="Style_1"/>
        <w:ind w:firstLine="540" w:left="0"/>
        <w:jc w:val="both"/>
        <w:rPr/>
      </w:pPr>
    </w:p>
    <w:p w14:paraId="05000000">
      <w:pPr>
        <w:pStyle w:val="Style_1"/>
        <w:ind w:firstLine="540" w:left="0"/>
        <w:jc w:val="both"/>
        <w:rPr/>
      </w:pPr>
    </w:p>
    <w:p w14:paraId="06000000">
      <w:pPr>
        <w:pStyle w:val="Style_1"/>
        <w:ind w:firstLine="540" w:left="0"/>
        <w:jc w:val="both"/>
        <w:rPr/>
      </w:pPr>
    </w:p>
    <w:p w14:paraId="07000000">
      <w:pPr>
        <w:pStyle w:val="Style_1"/>
        <w:ind/>
        <w:jc w:val="right"/>
        <w:outlineLvl w:val="1"/>
        <w:rPr/>
      </w:pPr>
      <w:r>
        <w:rPr/>
        <w:t>Приложение 5</w:t>
      </w:r>
    </w:p>
    <w:p w14:paraId="08000000">
      <w:pPr>
        <w:pStyle w:val="Style_1"/>
        <w:ind/>
        <w:jc w:val="right"/>
        <w:rPr/>
      </w:pPr>
      <w:r>
        <w:rPr/>
        <w:t>к Программе</w:t>
      </w:r>
    </w:p>
    <w:p w14:paraId="09000000">
      <w:pPr>
        <w:pStyle w:val="Style_1"/>
        <w:ind w:firstLine="540" w:left="0"/>
        <w:jc w:val="both"/>
        <w:rPr/>
      </w:pPr>
    </w:p>
    <w:p w14:paraId="0A000000">
      <w:pPr>
        <w:pStyle w:val="Style_2"/>
        <w:ind/>
        <w:jc w:val="center"/>
        <w:rPr/>
      </w:pPr>
      <w:bookmarkStart w:id="1" w:name="P4357"/>
      <w:bookmarkEnd w:id="1"/>
      <w:r>
        <w:rPr/>
        <w:t>ФИНАНСОВОЕ ОБЕСПЕЧЕНИЕ РЕАЛИЗАЦИИ</w:t>
      </w:r>
    </w:p>
    <w:p w14:paraId="0B000000">
      <w:pPr>
        <w:pStyle w:val="Style_2"/>
        <w:ind/>
        <w:jc w:val="center"/>
        <w:rPr/>
      </w:pPr>
      <w:r>
        <w:rPr/>
        <w:t>ГОСУДАРСТВЕННОЙ ПРОГРАММЫ КАМЧАТСКОГО КРАЯ "РАЗВИТИЕ</w:t>
      </w:r>
    </w:p>
    <w:p w14:paraId="0C000000">
      <w:pPr>
        <w:pStyle w:val="Style_2"/>
        <w:ind/>
        <w:jc w:val="center"/>
        <w:rPr/>
      </w:pPr>
      <w:r>
        <w:rPr/>
        <w:t>РЫБОХОЗЯЙСТВЕННОГО КОМПЛЕКСА КАМЧАТСКОГО КРАЯ"</w:t>
      </w:r>
    </w:p>
    <w:p w14:paraId="0D000000">
      <w:pPr>
        <w:pStyle w:val="Style_1"/>
        <w:ind w:firstLine="540" w:left="0"/>
        <w:jc w:val="both"/>
        <w:rPr/>
      </w:pP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438"/>
        <w:gridCol w:w="1440"/>
        <w:gridCol w:w="2057"/>
        <w:gridCol w:w="735"/>
        <w:gridCol w:w="1200"/>
        <w:gridCol w:w="1065"/>
        <w:gridCol w:w="990"/>
        <w:gridCol w:w="1020"/>
        <w:gridCol w:w="1036"/>
        <w:gridCol w:w="1020"/>
        <w:gridCol w:w="1170"/>
        <w:gridCol w:w="1215"/>
        <w:gridCol w:w="1184"/>
      </w:tblGrid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E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N п/п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F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Программы / подпрограммы / мероприятия</w:t>
            </w:r>
          </w:p>
        </w:tc>
        <w:tc>
          <w:tcPr>
            <w:tcW w:type="dxa" w:w="205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0000000">
            <w:pPr>
              <w:pStyle w:val="Style_1"/>
              <w:rPr>
                <w:sz w:val="20"/>
              </w:rPr>
            </w:pP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1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Код бюджетной классификации</w:t>
            </w:r>
          </w:p>
        </w:tc>
        <w:tc>
          <w:tcPr>
            <w:tcW w:type="dxa" w:w="9900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2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Объем средств на реализацию Программы (тыс. руб.)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/>
        </w:tc>
        <w:tc>
          <w:tcPr>
            <w:tcW w:type="dxa" w:w="20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/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3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ГРБС</w:t>
            </w: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4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5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6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7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8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9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A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2019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B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C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</w:p>
        </w:tc>
      </w:tr>
      <w:tr>
        <w:tc>
          <w:tcPr>
            <w:tcW w:type="dxa" w:w="4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D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4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E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F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0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1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2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3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4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5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6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7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8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9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A00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B00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Государственная программа Камчатского края "Развитие рыбохозяйственного комплекса Камчатского края"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C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D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809</w:t>
            </w: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E000000">
            <w:pPr>
              <w:pStyle w:val="Style_1"/>
              <w:ind/>
              <w:jc w:val="center"/>
              <w:rPr>
                <w:strike w:val="0"/>
                <w:sz w:val="20"/>
              </w:rPr>
            </w:pPr>
            <w:r>
              <w:rPr>
                <w:strike w:val="0"/>
                <w:sz w:val="20"/>
              </w:rPr>
              <w:t>13 854 116,47492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F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434 053,18858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0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383 070,61759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1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1 640 841,40000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2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4 675 484,91795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3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3 943 869,73946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4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1 676 872,09917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5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840 375,77708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6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32 163,89350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7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8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9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A00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B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C00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D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E00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F00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000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1000000">
            <w:pPr>
              <w:pStyle w:val="Style_1"/>
              <w:rPr>
                <w:sz w:val="20"/>
              </w:rPr>
            </w:pPr>
          </w:p>
        </w:tc>
      </w:tr>
      <w:tr>
        <w:trPr>
          <w:trHeight w:hRule="atLeast" w:val="533"/>
        </w:trP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2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3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4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1 095 800,0715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5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63 196,03300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6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53 837,57633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7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60 863,59600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8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115 578,94000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9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213 968,94800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A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214 835,46600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B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113 970,77708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C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32 163,89350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D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E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F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000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1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200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3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400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500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600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700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8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9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A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B00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C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D00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E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F00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000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100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200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3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4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5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600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7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800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9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A00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B00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C00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D00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E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 xml:space="preserve">за счет средств прочих </w:t>
            </w:r>
            <w:r>
              <w:rPr>
                <w:sz w:val="20"/>
              </w:rPr>
              <w:t>внебюджетных 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F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0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12 758 316,40342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1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370 857,15558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2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329 233,04126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3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1 579 977,80400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4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4 559 905,97795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5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3 729 900,79146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6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1 462 036,63317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7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726 405,00000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8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9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A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B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C00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D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E00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F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000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100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200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300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400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500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Подпрограмма 1 "Развитие </w:t>
            </w:r>
            <w:r>
              <w:rPr>
                <w:sz w:val="20"/>
              </w:rPr>
              <w:t>аквакультуры</w:t>
            </w:r>
            <w:r>
              <w:rPr>
                <w:sz w:val="20"/>
              </w:rPr>
              <w:t>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6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7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8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9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A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B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C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D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E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F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0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1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2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3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400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5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600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7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800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900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A00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B00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C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D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E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F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0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1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2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3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4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5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6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7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8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9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A00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B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C00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D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E00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F00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000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100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2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3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4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500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6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700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8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900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A00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B00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C00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D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E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F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000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1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200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3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400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500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600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700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8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9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A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B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C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D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E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F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0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1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2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3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4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5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600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7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800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9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A00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B00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C00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D00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E00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F00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Основное мероприятие 1.1. "Создание условий </w:t>
            </w:r>
            <w:r>
              <w:rPr>
                <w:sz w:val="20"/>
              </w:rPr>
              <w:t>для строительства лососевых рыбоводных заводов в Камчатском крае"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0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1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2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3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4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5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6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7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8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9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A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B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C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D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E00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F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000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100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200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300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400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500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600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700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8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9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A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B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C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D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E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F00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0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1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2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3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4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5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6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7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8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9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A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B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C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D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E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F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0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1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2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3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4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5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6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7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8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9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A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B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C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D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E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F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0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1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2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3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4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5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6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7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8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9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A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B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C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D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E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F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0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1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2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3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4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5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6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7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801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901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Подпрограмма 2</w:t>
            </w:r>
            <w:r>
              <w:rPr>
                <w:sz w:val="20"/>
              </w:rPr>
              <w:t xml:space="preserve"> "Развитие </w:t>
            </w:r>
            <w:r>
              <w:rPr>
                <w:strike w:val="1"/>
                <w:sz w:val="20"/>
              </w:rPr>
              <w:t>берегового</w:t>
            </w:r>
            <w:r>
              <w:rPr>
                <w:sz w:val="20"/>
              </w:rPr>
              <w:t xml:space="preserve"> рыбоперерабатывающего комплекса"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A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B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C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13 399 751,74789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D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408 294,15558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E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356 509,51759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F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1 615 903,80400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0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4 651 547,03909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1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3 915 891,89846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2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1 644 909,83317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3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806 695,50000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4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5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6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7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8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9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A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B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C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D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E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F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0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1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2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641 435,34447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3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37 437,00000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4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27 276,47633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5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35 926,00000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6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91 641,06114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7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185 991,10700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8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182 873,20000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9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80 290,50000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A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B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C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D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E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F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0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1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2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3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4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5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6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7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8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9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A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B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C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D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E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F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0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1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2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3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4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5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6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7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8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9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A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B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C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D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E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12 758 316,40342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F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370 857,15558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0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329 233,04126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1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1 579 977,80400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2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4 559 905,97795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3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3 729 900,79146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4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1 462 036,63317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5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726 405,00000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6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7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8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9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A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B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C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D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E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F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0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1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201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301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2.1. "Создание условий для обновления и модернизации основных производственных фондов рыбохозяйственного комплекса Камчатского края"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4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5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6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13 399 751,74789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7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408 294,15558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8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356 509,51759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9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1 615 903,80400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A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4 651 547,03909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B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3 915 891,89846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C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1 644 909,83317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D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806 695,50000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E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F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0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1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2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3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4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5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6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7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8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9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A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B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C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641 435,34447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D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37 437,00000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E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27 276,47633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F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35 926,00000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0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91 641,06114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1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185 991,10700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2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182 873,20000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3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80 290,50000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4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5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6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7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8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9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A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B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C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D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E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F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0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1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2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3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4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5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6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7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8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9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A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B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C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D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E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F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0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1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2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3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4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5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6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 xml:space="preserve">за счет средств прочих внебюджетных </w:t>
            </w:r>
            <w:r>
              <w:rPr>
                <w:sz w:val="20"/>
              </w:rPr>
              <w:t>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7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8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12 758 316,40342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9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370 857,15558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A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329 233,04126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B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1 579 977,80400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C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4 559 905,97795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D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3 729 900,79146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E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1 462 036,63317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F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726 405,00000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0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1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2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3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4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5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6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7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801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901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A01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B01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C01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D01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Подпрограмма 3</w:t>
            </w:r>
            <w:r>
              <w:rPr>
                <w:sz w:val="20"/>
              </w:rPr>
              <w:t xml:space="preserve"> "Развитие кадрового потенциала рыбохозяйственного комплекса"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E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F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0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3 968,59800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1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295,00000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2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344,00000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3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448,79600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4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433,99200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5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484,56000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6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522,50000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7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8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376,75000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901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A01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B01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C01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D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E01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F01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0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1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2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3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4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5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6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3 968,59800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7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295,00000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8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344,00000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9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448,79600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A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433,99200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B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484,56000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C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522,50000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D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E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376,75000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F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0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1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2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3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4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5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6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7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8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9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A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B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C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D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E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F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0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1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2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3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4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5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6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7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8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9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A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B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C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D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E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F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0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1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2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3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4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5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6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7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8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9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A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B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C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D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E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F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0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1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2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3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4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5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602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702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Основное мероприятие 3.1. "Повышение </w:t>
            </w:r>
            <w:r>
              <w:rPr>
                <w:sz w:val="20"/>
              </w:rPr>
              <w:t>престижа рыбацких профессий в Камчатском крае"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8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9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A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3 968,59800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B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295,00000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C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344,00000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D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448,79600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E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433,99200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F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484,56000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0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522,50000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1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2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376,75000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3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4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5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6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7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8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9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A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B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C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D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E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F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0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3 968,59800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1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295,00000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2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344,00000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3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448,79600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4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433,99200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5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484,56000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6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522,50000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7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8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376,75000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9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A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B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C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D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E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F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0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1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2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3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4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5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6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7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8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9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A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B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C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D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E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F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0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1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2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3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4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5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6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7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8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9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A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B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C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D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E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F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0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1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2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3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4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5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6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7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8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9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A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B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C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D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E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F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002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102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3.2. "Анализ потребности рыбохозяйственных организаций в специалистах и рабочих кадрах морских профессий"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2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3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4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5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6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7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8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9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A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B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C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D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E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F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0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1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2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3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4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5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6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7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8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9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A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B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C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D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E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F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0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1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2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3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4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5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6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7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8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9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A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B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C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D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E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F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0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1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2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3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4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5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6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7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8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9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A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B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C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D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E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F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0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1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2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3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4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5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6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7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8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9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A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B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C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D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E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F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0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1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202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3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402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502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602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702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802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902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A02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B02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Подпрограмма </w:t>
            </w:r>
            <w:r>
              <w:rPr>
                <w:sz w:val="20"/>
              </w:rPr>
              <w:t>4 "</w:t>
            </w:r>
            <w:r>
              <w:rPr>
                <w:sz w:val="20"/>
              </w:rPr>
              <w:t>Обеспечение реализации Программы"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C02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D02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E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450 396,12903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F02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25 464,03300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0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26 217,10000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1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24 488,80000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2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23 503,88686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3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4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5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6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7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8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9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A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B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C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D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E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F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0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1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2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3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4030000">
            <w:pPr>
              <w:ind/>
              <w:jc w:val="center"/>
              <w:rPr/>
            </w:pPr>
            <w:r>
              <w:rPr>
                <w:sz w:val="20"/>
              </w:rPr>
              <w:t>450 396,12903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5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25 464,03300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6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26 217,10000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7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24 488,80000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8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23 503,88686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9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A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B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C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D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E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F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0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1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2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3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4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5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6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7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8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9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A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B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C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D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E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F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0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1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2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3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4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5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6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7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8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9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A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B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C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D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E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 xml:space="preserve">за счет средств прочих внебюджетных </w:t>
            </w:r>
            <w:r>
              <w:rPr>
                <w:sz w:val="20"/>
              </w:rPr>
              <w:t>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F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0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1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2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3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4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5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6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7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8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9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A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B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C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D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E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F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0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1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2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3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403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503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4.1</w:t>
            </w:r>
            <w:r>
              <w:rPr>
                <w:color w:val="00B050"/>
                <w:sz w:val="20"/>
              </w:rPr>
              <w:t>.</w:t>
            </w:r>
            <w:r>
              <w:rPr>
                <w:color w:val="00B050"/>
                <w:sz w:val="20"/>
              </w:rPr>
              <w:t xml:space="preserve"> </w:t>
            </w:r>
            <w:r>
              <w:rPr>
                <w:sz w:val="20"/>
              </w:rPr>
              <w:t>"О</w:t>
            </w:r>
            <w:r>
              <w:rPr>
                <w:sz w:val="20"/>
              </w:rPr>
              <w:t>беспечение деятельности Министерства рыбного хозяйства Камчатского края в установленной сфере деятельности"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6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7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8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446 034,82903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9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25 464,03300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A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22 555,10000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B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24 488,80000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C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D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E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F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0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1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2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3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4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5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6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7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8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9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A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B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C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D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E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446 034,82903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F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25 464,03300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0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22 555,10000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1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24 488,80000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2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3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4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5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6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7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8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9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A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B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C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D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E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F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0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1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2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3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4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5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6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7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8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9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A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B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C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D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E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F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0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1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2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3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4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5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6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7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8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9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A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B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C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D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E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F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0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1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2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rPr>
          <w:trHeight w:hRule="atLeast" w:val="2253"/>
        </w:trP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3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4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5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6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7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8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9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A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B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C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D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E03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F03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color w:val="00B050"/>
                <w:sz w:val="20"/>
              </w:rPr>
              <w:t>.</w:t>
            </w:r>
            <w:r>
              <w:rPr>
                <w:color w:val="00B050"/>
                <w:sz w:val="20"/>
              </w:rPr>
              <w:t xml:space="preserve"> </w:t>
            </w:r>
            <w:r>
              <w:rPr>
                <w:sz w:val="20"/>
              </w:rPr>
              <w:t>"Совершенствование информационной системы и порядка формирования информационных ресурсов"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0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1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2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4 361,30000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3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4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3 662,00000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5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6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299,70000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7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8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9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A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B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C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D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E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F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0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1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2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3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4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5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6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7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8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4 361,30000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9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A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3 662,00000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B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C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299,70000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D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E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F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0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1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2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3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4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5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6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7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8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9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A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B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C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D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E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F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0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1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2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3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4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5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6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7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8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9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A03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B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C03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D03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E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F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0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1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2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3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4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5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6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7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8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9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A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B03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C03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D03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E03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F03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0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1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2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3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4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5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6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704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804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904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4.3</w:t>
            </w:r>
            <w:r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"Оц</w:t>
            </w:r>
            <w:r>
              <w:rPr>
                <w:sz w:val="20"/>
              </w:rPr>
              <w:t xml:space="preserve">енка </w:t>
            </w:r>
            <w:r>
              <w:rPr>
                <w:sz w:val="20"/>
              </w:rPr>
              <w:t>возможностей и создание условий для формализации и дальнейшего развития рыбохозяйственного кластера Камчатского края"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A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B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C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D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E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F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0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1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2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3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404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5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6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7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8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9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A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B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C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D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E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F04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0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1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2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3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4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5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6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7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8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9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A04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B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C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D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E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F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0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1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2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3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4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504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6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7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8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9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A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B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C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D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E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F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004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1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2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3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4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5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6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7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8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9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A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B04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C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D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E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F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0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1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2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3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4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5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604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7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8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9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A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B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C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D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E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F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004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104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2040000">
            <w:pPr>
              <w:ind/>
              <w:jc w:val="center"/>
              <w:rPr>
                <w:sz w:val="20"/>
              </w:rPr>
            </w:pPr>
            <w:r>
              <w:rPr>
                <w:rStyle w:val="Style_1_ch"/>
                <w:sz w:val="20"/>
              </w:rPr>
              <w:t>13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304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Подпрограмма 5 "Сохранение лососевых видов рыб в Камчатском крае"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4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5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6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7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8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9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A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B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C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D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E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F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0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1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2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3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4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5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604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704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804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904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A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B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C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D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E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F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0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1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2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3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4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5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6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7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8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9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A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B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C04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D04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E04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F04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0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1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2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3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4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5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6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704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804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904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A04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B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C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D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E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F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0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1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204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304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404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504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6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 xml:space="preserve">за счет средств прочих внебюджетных </w:t>
            </w:r>
            <w:r>
              <w:rPr>
                <w:sz w:val="20"/>
              </w:rPr>
              <w:t>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7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8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9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A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B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C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D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E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F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0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1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2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3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4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5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6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7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804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904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A04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B04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C040000">
            <w:pPr>
              <w:ind/>
              <w:jc w:val="center"/>
              <w:rPr>
                <w:sz w:val="20"/>
              </w:rPr>
            </w:pPr>
            <w:r>
              <w:rPr>
                <w:rStyle w:val="Style_1_ch"/>
                <w:sz w:val="20"/>
              </w:rPr>
              <w:t>14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D04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5.1. "Сохранение популяций тихоокеанских лососей в Камчатском крае"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E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F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0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1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2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3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4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5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6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7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8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9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A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B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C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D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E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F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004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104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204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304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4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5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6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7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8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9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A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B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C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D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E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F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0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1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2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3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4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5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604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704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804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904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A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B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C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D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E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F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0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104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204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304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404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504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604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704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804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9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A04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B04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C04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D04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E04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F04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0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1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2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3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4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5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6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7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8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9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A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B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C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D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E05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F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005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1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205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305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405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505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6050000">
            <w:pPr>
              <w:ind/>
              <w:jc w:val="center"/>
              <w:rPr>
                <w:sz w:val="20"/>
              </w:rPr>
            </w:pPr>
            <w:r>
              <w:rPr>
                <w:rStyle w:val="Style_1_ch"/>
                <w:sz w:val="20"/>
              </w:rPr>
              <w:t>15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705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Подпрограмма 6 Развитие социальной </w:t>
            </w:r>
            <w:r>
              <w:rPr>
                <w:sz w:val="20"/>
              </w:rPr>
              <w:t>ответственности рыбохозяйственных организаций и увеличение их вклада в социальное развитие Камчатского края"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8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9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A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B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C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D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E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F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0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1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2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3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4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5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605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7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805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9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A05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B05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C05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D05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E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F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0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1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2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3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4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5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6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7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8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9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A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B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C05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D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E05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F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005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105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205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305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4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5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6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705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8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905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A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B05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C05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D05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E05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F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0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1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205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3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405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5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605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705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805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905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A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B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C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D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E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F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0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1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2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3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4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5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6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7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805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9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A05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B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C05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D05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E05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F05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0050000">
            <w:pPr>
              <w:ind/>
              <w:jc w:val="center"/>
              <w:rPr>
                <w:sz w:val="20"/>
              </w:rPr>
            </w:pPr>
            <w:r>
              <w:rPr>
                <w:rStyle w:val="Style_1_ch"/>
                <w:sz w:val="20"/>
              </w:rPr>
              <w:t>16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105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6.1. "</w:t>
            </w:r>
            <w:r>
              <w:rPr>
                <w:sz w:val="20"/>
              </w:rPr>
              <w:t>Привлечение  рыбохозяйственных</w:t>
            </w:r>
            <w:r>
              <w:rPr>
                <w:sz w:val="20"/>
              </w:rPr>
              <w:t xml:space="preserve"> организаций к участию в реализации общественно полезных (социальных, благотворительных, культурных, спортивных, образовательных, экологических) мероприятий Камчатского края"</w:t>
            </w:r>
          </w:p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2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3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4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5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6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7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8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9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A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B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C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D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E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F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005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1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205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3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405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505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605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705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8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9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A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B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C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D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E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F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0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1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2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3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4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5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605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7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805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9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A05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B05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C05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D05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E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F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0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105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2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305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4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505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605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705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805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9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A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B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C05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D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E05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F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005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105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205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305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4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5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6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7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8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9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A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B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C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D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E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F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0050000">
            <w:pPr>
              <w:pStyle w:val="Style_1"/>
              <w:rPr>
                <w:sz w:val="20"/>
              </w:rPr>
            </w:pPr>
          </w:p>
        </w:tc>
        <w:tc>
          <w:tcPr>
            <w:tcW w:type="dxa" w:w="12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1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0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2050000">
            <w:pPr>
              <w:pStyle w:val="Style_1"/>
              <w:rPr>
                <w:sz w:val="20"/>
              </w:rPr>
            </w:pPr>
          </w:p>
        </w:tc>
        <w:tc>
          <w:tcPr>
            <w:tcW w:type="dxa" w:w="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3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4050000">
            <w:pPr>
              <w:pStyle w:val="Style_1"/>
              <w:rPr>
                <w:sz w:val="20"/>
              </w:rPr>
            </w:pPr>
          </w:p>
        </w:tc>
        <w:tc>
          <w:tcPr>
            <w:tcW w:type="dxa" w:w="10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5050000">
            <w:pPr>
              <w:pStyle w:val="Style_1"/>
              <w:rPr>
                <w:sz w:val="20"/>
              </w:rPr>
            </w:pP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6050000">
            <w:pPr>
              <w:pStyle w:val="Style_1"/>
              <w:rPr>
                <w:sz w:val="20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7050000">
            <w:pPr>
              <w:pStyle w:val="Style_1"/>
              <w:rPr>
                <w:sz w:val="20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8050000">
            <w:pPr>
              <w:pStyle w:val="Style_1"/>
              <w:rPr>
                <w:sz w:val="20"/>
              </w:rPr>
            </w:pPr>
          </w:p>
        </w:tc>
        <w:tc>
          <w:tcPr>
            <w:tcW w:type="dxa" w:w="11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9050000">
            <w:pPr>
              <w:pStyle w:val="Style_1"/>
              <w:rPr>
                <w:sz w:val="20"/>
              </w:rPr>
            </w:pPr>
          </w:p>
        </w:tc>
      </w:tr>
    </w:tbl>
    <w:p w14:paraId="CA050000">
      <w:pPr>
        <w:rPr/>
      </w:pPr>
    </w:p>
    <w:p w14:paraId="CB050000">
      <w:pPr>
        <w:sectPr>
          <w:type w:val="nextPage"/>
          <w:pgSz w:h="11905" w:orient="landscape" w:w="16838"/>
          <w:pgMar w:bottom="850" w:footer="0" w:gutter="0" w:header="0" w:left="1134" w:right="1134" w:top="1701"/>
        </w:sectPr>
      </w:pPr>
    </w:p>
    <w:p w14:paraId="CC050000">
      <w:pPr>
        <w:pStyle w:val="Style_1"/>
        <w:ind w:firstLine="540" w:left="0"/>
        <w:jc w:val="both"/>
        <w:rPr/>
      </w:pPr>
    </w:p>
    <w:p w14:paraId="CD050000">
      <w:pPr>
        <w:pStyle w:val="Style_1"/>
        <w:ind w:firstLine="540" w:left="0"/>
        <w:jc w:val="both"/>
        <w:rPr/>
      </w:pPr>
      <w:r>
        <w:rPr/>
        <w:t>продолжение таблицы</w:t>
      </w:r>
    </w:p>
    <w:p w14:paraId="CE050000">
      <w:pPr>
        <w:pStyle w:val="Style_1"/>
        <w:ind w:firstLine="540" w:left="0"/>
        <w:jc w:val="both"/>
        <w:rPr/>
      </w:pP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483"/>
        <w:gridCol w:w="1740"/>
        <w:gridCol w:w="2070"/>
        <w:gridCol w:w="600"/>
        <w:gridCol w:w="1755"/>
        <w:gridCol w:w="1350"/>
        <w:gridCol w:w="1305"/>
        <w:gridCol w:w="1305"/>
        <w:gridCol w:w="1305"/>
        <w:gridCol w:w="1335"/>
        <w:gridCol w:w="1278"/>
      </w:tblGrid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F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N п/п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0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Программы / подпрограммы / мероприятия</w:t>
            </w:r>
          </w:p>
        </w:tc>
        <w:tc>
          <w:tcPr>
            <w:tcW w:type="dxa" w:w="207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1050000">
            <w:pPr>
              <w:pStyle w:val="Style_1"/>
              <w:rPr>
                <w:sz w:val="20"/>
              </w:rPr>
            </w:pP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2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Код бюджетной классификации</w:t>
            </w:r>
          </w:p>
        </w:tc>
        <w:tc>
          <w:tcPr>
            <w:tcW w:type="dxa" w:w="9633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3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Объем средств на реализацию Программы (тыс. руб.)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/>
        </w:tc>
        <w:tc>
          <w:tcPr>
            <w:tcW w:type="dxa" w:w="207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/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4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ГРБС</w:t>
            </w: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5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6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7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8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9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A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B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</w:tr>
      <w:t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C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D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E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F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0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1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2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3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4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5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6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705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805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Государственная программа Камчатского края "Развитие рыбохозяйственного комплекса Камчатского края"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9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A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809</w:t>
            </w: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B050000">
            <w:pPr>
              <w:pStyle w:val="Style_1"/>
              <w:ind/>
              <w:jc w:val="center"/>
              <w:rPr>
                <w:strike w:val="0"/>
                <w:sz w:val="20"/>
              </w:rPr>
            </w:pPr>
            <w:r>
              <w:rPr>
                <w:strike w:val="0"/>
                <w:sz w:val="20"/>
              </w:rPr>
              <w:t>13 854 116,47492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C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28 215,92219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D050000">
            <w:pPr>
              <w:pStyle w:val="Style_1"/>
              <w:ind/>
              <w:jc w:val="center"/>
              <w:rPr>
                <w:strike w:val="0"/>
                <w:sz w:val="20"/>
              </w:rPr>
            </w:pPr>
            <w:r>
              <w:rPr>
                <w:strike w:val="0"/>
                <w:sz w:val="20"/>
              </w:rPr>
              <w:t>39 692,1194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E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F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0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1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2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305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4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505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605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705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805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905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A05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B05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C05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D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1 095 800.0715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E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28 215,92219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F05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trike w:val="0"/>
                <w:sz w:val="20"/>
              </w:rPr>
              <w:t>39 692,1194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0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1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2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3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4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5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6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7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8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9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A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B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C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D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E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F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0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1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2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3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4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5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6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7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8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9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A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B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C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D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E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F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0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1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12 758 316,40342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2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3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4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5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6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7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8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9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A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B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C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D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E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F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0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106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206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Подпрограмма 1</w:t>
            </w:r>
            <w:r>
              <w:rPr>
                <w:sz w:val="20"/>
              </w:rPr>
              <w:t xml:space="preserve"> "Развитие </w:t>
            </w:r>
            <w:r>
              <w:rPr>
                <w:sz w:val="20"/>
              </w:rPr>
              <w:t>аквакультуры</w:t>
            </w:r>
            <w:r>
              <w:rPr>
                <w:sz w:val="20"/>
              </w:rPr>
              <w:t>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3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4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5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6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7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8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9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A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B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C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D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E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F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0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1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2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3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4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5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6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7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8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9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A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B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C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D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E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F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0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1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2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3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4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5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6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7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8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9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A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B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C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D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E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F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0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1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2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3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4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5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6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7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8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9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A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B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C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D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E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F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0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1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2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3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4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5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6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7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8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9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A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B06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C06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1.1. "Создание условий для строительства лососевых рыбоводных заводов в Камчатском крае"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D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E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F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0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1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2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3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4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5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6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7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8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9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A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B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C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D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E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F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0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1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2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3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4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5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6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7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8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 xml:space="preserve">за счет средств местных </w:t>
            </w:r>
            <w:r>
              <w:rPr>
                <w:sz w:val="20"/>
              </w:rPr>
              <w:t>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9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A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B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C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D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E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F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0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1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2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3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4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5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6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7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8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9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A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B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C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D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E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F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0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1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2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3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4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5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6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7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8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9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A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B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C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D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E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F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0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1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2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3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4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506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606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Подпрограмма 2 "Развитие </w:t>
            </w:r>
            <w:r>
              <w:rPr>
                <w:strike w:val="1"/>
                <w:sz w:val="20"/>
              </w:rPr>
              <w:t>берегового</w:t>
            </w:r>
            <w:r>
              <w:rPr>
                <w:sz w:val="20"/>
              </w:rPr>
              <w:t xml:space="preserve"> рыбоперерабатывающего комплекса"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7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8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9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13 399 751,74789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A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B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C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D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E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F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0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1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2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3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4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5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6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7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8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9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A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B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641 435,34447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C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D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E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F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0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1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2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3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4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5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6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7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8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9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A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B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C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D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E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F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0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1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2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3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4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5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6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7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8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906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A06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B06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C06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D06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E06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F06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12 758 316,40342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0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1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2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3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4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5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6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7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8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9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A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B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C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D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E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F07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007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2.1. "Создание условий для обновления и модернизации основных производственных фондов рыбохозяйственного комплекса Камчатского края"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1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2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3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13 399 751,74789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4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5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6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7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8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9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A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B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C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D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E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F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0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1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2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3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4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5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641 435,34447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6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7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8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9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A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B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C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D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E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F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0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1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2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3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4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5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6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7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8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9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A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B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C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D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E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F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0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1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2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3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4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5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6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7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8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9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12 758 316,40342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A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B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C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D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E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F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0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1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2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3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4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5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6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7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8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907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A07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Подпрограмма 3 "Развитие кадрового потенциала рыбохозяйственного комплекса"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B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C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D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3 968,59800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E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513,00000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F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550,00000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0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1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2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3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4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5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6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7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8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9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A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B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C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D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E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F070000">
            <w:pPr>
              <w:pStyle w:val="Style_1"/>
              <w:ind/>
              <w:jc w:val="center"/>
              <w:rPr>
                <w:strike w:val="0"/>
                <w:sz w:val="20"/>
              </w:rPr>
            </w:pPr>
            <w:r>
              <w:rPr>
                <w:strike w:val="0"/>
                <w:sz w:val="20"/>
              </w:rPr>
              <w:t>3 968,59800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0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513,00000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1070000">
            <w:pPr>
              <w:pStyle w:val="Style_1"/>
              <w:ind/>
              <w:jc w:val="center"/>
              <w:rPr>
                <w:strike w:val="0"/>
                <w:sz w:val="20"/>
              </w:rPr>
            </w:pPr>
            <w:r>
              <w:rPr>
                <w:strike w:val="0"/>
                <w:sz w:val="20"/>
              </w:rPr>
              <w:t>550,00000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2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3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4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5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6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7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8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9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A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B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C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D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E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F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0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1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2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3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4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5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6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7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8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9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A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B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C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D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E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F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0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1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2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3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4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5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6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7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8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9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A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B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C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D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E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F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0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1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2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307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407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3.1. "Повышение престижа рыбацких профессий в Камчатском крае"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5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6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7070000">
            <w:pPr>
              <w:pStyle w:val="Style_1"/>
              <w:ind/>
              <w:jc w:val="center"/>
              <w:rPr>
                <w:strike w:val="0"/>
                <w:sz w:val="20"/>
              </w:rPr>
            </w:pPr>
            <w:r>
              <w:rPr>
                <w:strike w:val="0"/>
                <w:sz w:val="20"/>
              </w:rPr>
              <w:t>3 968,59800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8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513,00000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9070000">
            <w:pPr>
              <w:pStyle w:val="Style_1"/>
              <w:ind/>
              <w:jc w:val="center"/>
              <w:rPr>
                <w:strike w:val="0"/>
                <w:sz w:val="20"/>
              </w:rPr>
            </w:pPr>
            <w:r>
              <w:rPr>
                <w:strike w:val="0"/>
                <w:sz w:val="20"/>
              </w:rPr>
              <w:t>550,00000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A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B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C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D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E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F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0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1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2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3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4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5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6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7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8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9070000">
            <w:pPr>
              <w:pStyle w:val="Style_1"/>
              <w:ind/>
              <w:jc w:val="center"/>
              <w:rPr>
                <w:strike w:val="0"/>
                <w:sz w:val="20"/>
              </w:rPr>
            </w:pPr>
            <w:r>
              <w:rPr>
                <w:strike w:val="0"/>
                <w:sz w:val="20"/>
              </w:rPr>
              <w:t>3 968,59800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A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513,00000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B070000">
            <w:pPr>
              <w:pStyle w:val="Style_1"/>
              <w:ind/>
              <w:jc w:val="center"/>
              <w:rPr>
                <w:strike w:val="0"/>
                <w:sz w:val="20"/>
              </w:rPr>
            </w:pPr>
            <w:r>
              <w:rPr>
                <w:strike w:val="0"/>
                <w:sz w:val="20"/>
              </w:rPr>
              <w:t>550,00000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C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D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E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F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0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 xml:space="preserve">за счет средств местных </w:t>
            </w:r>
            <w:r>
              <w:rPr>
                <w:sz w:val="20"/>
              </w:rPr>
              <w:t>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1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2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3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4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5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6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7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8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9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A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B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C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D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E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F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0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1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2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3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4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5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6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7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8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9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A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B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C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D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E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F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0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1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2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3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rPr>
          <w:trHeight w:hRule="atLeast" w:val="1824"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4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5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6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7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8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9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A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B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C07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D07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E07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3.2. "Анализ потребности рыбохозяйственных организаций в специалистах и рабочих кадрах морских профессий"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F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0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1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2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3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4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5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6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7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807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907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A07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B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C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D07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E07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F07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008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1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2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3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4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5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6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7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8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9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A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B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C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D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E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F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0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108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208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3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4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5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6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7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8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9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A08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B08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C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D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E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F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0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1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2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308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408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5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6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7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8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9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A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B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C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D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E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F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0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1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2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3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4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508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608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708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808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Подпрограмма 4</w:t>
            </w:r>
            <w:r>
              <w:rPr>
                <w:sz w:val="20"/>
              </w:rPr>
              <w:t xml:space="preserve"> "Обеспечение реализации Программы"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9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A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B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450 396,12903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C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27 702,92219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D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39 142,11940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E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F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008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108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2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3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4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5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6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7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8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908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A08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B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C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D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450 396,12903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E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27 702,92219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F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39 142,11940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0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1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208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308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4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5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6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7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8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9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A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B08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C08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D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E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F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0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1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2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3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408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508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6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7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8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9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A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B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C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D08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E08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F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0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1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2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3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4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5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608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708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8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9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A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B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C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D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E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F08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008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108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208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Основное </w:t>
            </w:r>
            <w:r>
              <w:rPr>
                <w:sz w:val="20"/>
              </w:rPr>
              <w:t>мероприятие</w:t>
            </w:r>
            <w:r>
              <w:rPr>
                <w:sz w:val="20"/>
              </w:rPr>
              <w:t xml:space="preserve"> 4.1</w:t>
            </w:r>
            <w:r>
              <w:rPr>
                <w:sz w:val="20"/>
              </w:rPr>
              <w:t xml:space="preserve">. "Обеспечение </w:t>
            </w:r>
            <w:r>
              <w:rPr>
                <w:sz w:val="20"/>
              </w:rPr>
              <w:t>деятельности Министерства рыбного хозяйства Камчатского края в установленной сфере деятельности"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3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4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5080000">
            <w:pPr>
              <w:pStyle w:val="Style_1"/>
              <w:ind/>
              <w:jc w:val="center"/>
              <w:rPr>
                <w:strike w:val="0"/>
                <w:sz w:val="20"/>
              </w:rPr>
            </w:pPr>
            <w:r>
              <w:rPr>
                <w:strike w:val="0"/>
                <w:sz w:val="20"/>
              </w:rPr>
              <w:t>446 034,82903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6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27 702,92219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7080000">
            <w:pPr>
              <w:pStyle w:val="Style_1"/>
              <w:ind/>
              <w:jc w:val="center"/>
              <w:rPr>
                <w:strike w:val="0"/>
                <w:sz w:val="20"/>
              </w:rPr>
            </w:pPr>
            <w:r>
              <w:rPr>
                <w:strike w:val="0"/>
                <w:sz w:val="20"/>
              </w:rPr>
              <w:t>39 142,11940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8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9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A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B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C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D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E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F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0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1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2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308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408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5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6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7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446 034,82903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8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27 702,92219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9080000">
            <w:pPr>
              <w:pStyle w:val="Style_1"/>
              <w:ind/>
              <w:jc w:val="center"/>
              <w:rPr>
                <w:strike w:val="1"/>
                <w:sz w:val="20"/>
              </w:rPr>
            </w:pPr>
            <w:r>
              <w:rPr>
                <w:sz w:val="20"/>
              </w:rPr>
              <w:t>39 142,11940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A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B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C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D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39 869,20000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E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F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0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1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2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3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4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508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6080000">
            <w:pPr>
              <w:pStyle w:val="Style_1"/>
              <w:rPr>
                <w:sz w:val="20"/>
              </w:rPr>
            </w:pPr>
          </w:p>
        </w:tc>
      </w:tr>
      <w:tr>
        <w:trPr>
          <w:trHeight w:hRule="atLeast" w:val="1021"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7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8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9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A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B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C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D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E08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F08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0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1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2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3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4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5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6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708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808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9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A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B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C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D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E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F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0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1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2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3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4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5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6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7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8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908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A08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B08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C08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Основное мероприятие </w:t>
            </w:r>
            <w:r>
              <w:rPr>
                <w:sz w:val="20"/>
              </w:rPr>
              <w:t>4.2</w:t>
            </w:r>
            <w:r>
              <w:rPr>
                <w:color w:val="00B050"/>
                <w:sz w:val="20"/>
              </w:rPr>
              <w:t>.</w:t>
            </w:r>
            <w:r>
              <w:rPr>
                <w:color w:val="00B050"/>
                <w:sz w:val="20"/>
              </w:rPr>
              <w:t xml:space="preserve"> </w:t>
            </w:r>
            <w:r>
              <w:rPr>
                <w:sz w:val="20"/>
              </w:rPr>
              <w:t>"Совершенствование информационной системы и порядка формирования информационных ресурсов"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D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E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F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4 361,30000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0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1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2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3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408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508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6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7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8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9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A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B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C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D08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E08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F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0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1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4 361,30000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2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3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4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5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608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708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8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 xml:space="preserve">за счет средств местных </w:t>
            </w:r>
            <w:r>
              <w:rPr>
                <w:sz w:val="20"/>
              </w:rPr>
              <w:t>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9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A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B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C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D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E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F08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008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1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2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3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4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5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6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708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808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908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A08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B08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C08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D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E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F08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0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109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209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3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4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5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6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7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8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9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A09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B09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C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D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E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F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0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1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2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3090000">
            <w:pPr>
              <w:pStyle w:val="Style_1"/>
              <w:ind/>
              <w:jc w:val="center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409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509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6090000">
            <w:pPr>
              <w:pStyle w:val="Style_1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Основное мероприятие </w:t>
            </w:r>
            <w:r>
              <w:rPr>
                <w:sz w:val="20"/>
              </w:rPr>
              <w:t>4.3.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"Оценка возможностей и создание условий для формализации и дальнейшего развития рыбохозяйственного кластера Камчатского края"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7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8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9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A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B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C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D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E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F09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0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1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2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3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4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5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6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7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809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9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A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B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C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D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E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F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0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109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2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3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4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5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6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7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8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9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A09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B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C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D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E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F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0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1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2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309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4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5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6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7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8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9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A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B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C09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D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E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F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0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1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2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3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4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509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rPr>
          <w:trHeight w:hRule="atLeast" w:val="1874"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6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7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8090000">
            <w:pPr>
              <w:pStyle w:val="Style_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9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A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B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C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D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E090000">
            <w:pPr>
              <w:pStyle w:val="Style_1"/>
              <w:ind/>
              <w:jc w:val="center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F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0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Подпрограмма 5 "Сохранение лососевых видов рыб в Камчатском крае"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1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2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3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4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5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6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7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8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9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A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B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C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D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E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F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0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1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209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3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4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5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6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7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8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9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A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B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C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D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E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F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0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1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2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3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409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5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6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7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8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9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A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B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C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D09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E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F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0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1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2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3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4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5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609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7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8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9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A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B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C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D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E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9F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0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1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2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3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4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5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6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7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809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9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A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Основное мероприятие 5.1. "Сохранение лососевых видов рыб в Камчатском крае"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B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C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D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E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AF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0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1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2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3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4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5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6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7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8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9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A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B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C09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D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E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BF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0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1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2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3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4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5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6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7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8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9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A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B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C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D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E09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CF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0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1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2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3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4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5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6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709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8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9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A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B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C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D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E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DF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009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1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2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3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4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5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6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7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8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9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A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B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C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D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E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EF09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009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109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209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3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4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Подпрограмма 6 Развитие социальной ответственности рыбохозяйственных организаций и увеличение их вклада в социальное развитие Камчатского края"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5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6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7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8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9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A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B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C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D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E09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FF09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0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1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2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3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40A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50A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60A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7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8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9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A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B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C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D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E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0F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0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 xml:space="preserve">за счет средств местных </w:t>
            </w:r>
            <w:r>
              <w:rPr>
                <w:sz w:val="20"/>
              </w:rPr>
              <w:t>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1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2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3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4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5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60A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70A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80A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9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A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B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C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D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E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1F0A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00A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10A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2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3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4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5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6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7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80A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90A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A0A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B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C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D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E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2F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0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1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2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3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4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5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6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7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8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9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A0A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B0A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C0A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D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type="dxa" w:w="1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E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Основное мероприятие 6.1. "</w:t>
            </w:r>
            <w:r>
              <w:rPr>
                <w:sz w:val="20"/>
              </w:rPr>
              <w:t>Привлечение  рыбохозяйственных</w:t>
            </w:r>
            <w:r>
              <w:rPr>
                <w:sz w:val="20"/>
              </w:rPr>
              <w:t xml:space="preserve"> организаций к участию в реализации общественно полезных (социальных, благотворительных, культурных, спортивных, образовательных, экологических) мероприятий Камчатского края"</w:t>
            </w:r>
          </w:p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3F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Всего, в том числе: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0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1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2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3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4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5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6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7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8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9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A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B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C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D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E0A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4F0A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00A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1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краевого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2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3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4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5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6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7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8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9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A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местных бюджетов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B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C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D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E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5F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00A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10A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20A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3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государственных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4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5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6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7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8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90A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A0A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B0A0000">
            <w:pPr>
              <w:pStyle w:val="Style_1"/>
              <w:rPr>
                <w:sz w:val="20"/>
              </w:rPr>
            </w:pP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C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внебюджетных фондов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D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E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6F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0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1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20A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30A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40A0000">
            <w:pPr>
              <w:pStyle w:val="Style_1"/>
              <w:rPr>
                <w:sz w:val="20"/>
              </w:rPr>
            </w:pPr>
          </w:p>
        </w:tc>
      </w:tr>
      <w:tr>
        <w:trPr>
          <w:trHeight w:hRule="atLeast" w:val="1170"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5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за счет средств прочих внебюджетных источников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6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7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8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9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A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B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C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D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</w:tr>
      <w:t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0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E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type="dxa" w:w="6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7F0A0000">
            <w:pPr>
              <w:pStyle w:val="Style_1"/>
              <w:rPr>
                <w:sz w:val="20"/>
              </w:rPr>
            </w:pP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00A0000">
            <w:pPr>
              <w:pStyle w:val="Style_1"/>
              <w:rPr>
                <w:sz w:val="20"/>
              </w:rPr>
            </w:pPr>
            <w:r>
              <w:rPr>
                <w:sz w:val="20"/>
              </w:rPr>
              <w:t>0,00000</w:t>
            </w:r>
          </w:p>
        </w:tc>
        <w:tc>
          <w:tcPr>
            <w:tcW w:type="dxa" w:w="13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1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2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30A0000">
            <w:pPr>
              <w:pStyle w:val="Style_1"/>
              <w:rPr>
                <w:sz w:val="20"/>
              </w:rPr>
            </w:pPr>
          </w:p>
        </w:tc>
        <w:tc>
          <w:tcPr>
            <w:tcW w:type="dxa" w:w="13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40A0000">
            <w:pPr>
              <w:pStyle w:val="Style_1"/>
              <w:rPr>
                <w:sz w:val="20"/>
              </w:rPr>
            </w:pPr>
          </w:p>
        </w:tc>
        <w:tc>
          <w:tcPr>
            <w:tcW w:type="dxa" w:w="13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50A0000">
            <w:pPr>
              <w:pStyle w:val="Style_1"/>
              <w:rPr>
                <w:sz w:val="20"/>
              </w:rPr>
            </w:pPr>
          </w:p>
        </w:tc>
        <w:tc>
          <w:tcPr>
            <w:tcW w:type="dxa" w:w="12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  <w:vAlign w:val="center"/>
          </w:tcPr>
          <w:p w14:paraId="860A0000">
            <w:pPr>
              <w:pStyle w:val="Style_1"/>
              <w:rPr>
                <w:sz w:val="20"/>
              </w:rPr>
            </w:pPr>
          </w:p>
        </w:tc>
      </w:tr>
    </w:tbl>
    <w:p w14:paraId="870A0000">
      <w:pPr>
        <w:pStyle w:val="Style_1"/>
        <w:ind w:firstLine="540" w:left="0"/>
        <w:jc w:val="both"/>
        <w:rPr/>
      </w:pPr>
    </w:p>
    <w:p w14:paraId="880A0000">
      <w:pPr>
        <w:pStyle w:val="Style_1"/>
        <w:ind w:firstLine="540" w:left="0"/>
        <w:jc w:val="both"/>
        <w:rPr/>
      </w:pPr>
    </w:p>
    <w:p w14:paraId="890A0000">
      <w:pPr>
        <w:pStyle w:val="Style_1"/>
        <w:spacing w:after="100" w:before="100"/>
        <w:ind/>
        <w:jc w:val="both"/>
        <w:rPr>
          <w:sz w:val="2"/>
        </w:rPr>
      </w:pPr>
    </w:p>
    <w:p w14:paraId="8A0A0000">
      <w:pPr>
        <w:rPr/>
      </w:pPr>
    </w:p>
    <w:sectPr>
      <w:headerReference r:id="rId1" w:type="default"/>
      <w:type w:val="nextPage"/>
      <w:pgSz w:h="11905" w:orient="landscape" w:w="16838"/>
      <w:pgMar w:bottom="850" w:footer="0" w:gutter="0" w:header="0" w:left="1134" w:right="1134" w:top="170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/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heading 7"/>
    <w:basedOn w:val="Style_4"/>
    <w:next w:val="Style_4"/>
    <w:link w:val="Style_7_ch"/>
    <w:uiPriority w:val="9"/>
    <w:qFormat/>
    <w:pPr>
      <w:keepNext w:val="1"/>
      <w:keepLines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7_ch" w:type="character">
    <w:name w:val="heading 7"/>
    <w:basedOn w:val="Style_4_ch"/>
    <w:link w:val="Style_7"/>
    <w:rPr>
      <w:rFonts w:ascii="Arial" w:hAnsi="Arial"/>
      <w:b w:val="1"/>
      <w:i w:val="1"/>
      <w:sz w:val="22"/>
    </w:rPr>
  </w:style>
  <w:style w:styleId="Style_8" w:type="paragraph">
    <w:name w:val="Heading 4 Char"/>
    <w:basedOn w:val="Style_9"/>
    <w:link w:val="Style_8_ch"/>
    <w:rPr>
      <w:rFonts w:ascii="Arial" w:hAnsi="Arial"/>
      <w:b w:val="1"/>
      <w:sz w:val="26"/>
    </w:rPr>
  </w:style>
  <w:style w:styleId="Style_8_ch" w:type="character">
    <w:name w:val="Heading 4 Char"/>
    <w:basedOn w:val="Style_9_ch"/>
    <w:link w:val="Style_8"/>
    <w:rPr>
      <w:rFonts w:ascii="Arial" w:hAnsi="Arial"/>
      <w:b w:val="1"/>
      <w:sz w:val="26"/>
    </w:rPr>
  </w:style>
  <w:style w:styleId="Style_10" w:type="paragraph">
    <w:name w:val="toc 6"/>
    <w:next w:val="Style_4"/>
    <w:link w:val="Style_1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4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ConsPlusNonformat"/>
    <w:link w:val="Style_1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12_ch" w:type="character">
    <w:name w:val="ConsPlusNonformat"/>
    <w:link w:val="Style_12"/>
    <w:rPr>
      <w:rFonts w:ascii="Courier New" w:hAnsi="Courier New"/>
      <w:sz w:val="20"/>
    </w:rPr>
  </w:style>
  <w:style w:styleId="Style_13" w:type="paragraph">
    <w:name w:val="End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Endnote"/>
    <w:link w:val="Style_13"/>
    <w:rPr>
      <w:rFonts w:ascii="XO Thames" w:hAnsi="XO Thames"/>
      <w:sz w:val="22"/>
    </w:rPr>
  </w:style>
  <w:style w:styleId="Style_14" w:type="paragraph">
    <w:name w:val="heading 3"/>
    <w:next w:val="Style_4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5" w:type="paragraph">
    <w:name w:val="Caption"/>
    <w:basedOn w:val="Style_4"/>
    <w:next w:val="Style_4"/>
    <w:link w:val="Style_15_ch"/>
    <w:pPr>
      <w:spacing w:line="276" w:lineRule="auto"/>
      <w:ind/>
    </w:pPr>
    <w:rPr>
      <w:b w:val="1"/>
      <w:color w:themeColor="accent1" w:val="5B9BD5"/>
      <w:sz w:val="18"/>
    </w:rPr>
  </w:style>
  <w:style w:styleId="Style_15_ch" w:type="character">
    <w:name w:val="Caption"/>
    <w:basedOn w:val="Style_4_ch"/>
    <w:link w:val="Style_15"/>
    <w:rPr>
      <w:b w:val="1"/>
      <w:color w:themeColor="accent1" w:val="5B9BD5"/>
      <w:sz w:val="18"/>
    </w:rPr>
  </w:style>
  <w:style w:styleId="Style_16" w:type="paragraph">
    <w:name w:val="endnote reference"/>
    <w:basedOn w:val="Style_9"/>
    <w:link w:val="Style_16_ch"/>
    <w:rPr>
      <w:vertAlign w:val="superscript"/>
    </w:rPr>
  </w:style>
  <w:style w:styleId="Style_16_ch" w:type="character">
    <w:name w:val="endnote reference"/>
    <w:basedOn w:val="Style_9_ch"/>
    <w:link w:val="Style_16"/>
    <w:rPr>
      <w:vertAlign w:val="superscript"/>
    </w:rPr>
  </w:style>
  <w:style w:styleId="Style_17" w:type="paragraph">
    <w:name w:val="heading 9"/>
    <w:basedOn w:val="Style_4"/>
    <w:next w:val="Style_4"/>
    <w:link w:val="Style_17_ch"/>
    <w:uiPriority w:val="9"/>
    <w:qFormat/>
    <w:pPr>
      <w:keepNext w:val="1"/>
      <w:keepLines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17_ch" w:type="character">
    <w:name w:val="heading 9"/>
    <w:basedOn w:val="Style_4_ch"/>
    <w:link w:val="Style_17"/>
    <w:rPr>
      <w:rFonts w:ascii="Arial" w:hAnsi="Arial"/>
      <w:i w:val="1"/>
      <w:sz w:val="21"/>
    </w:rPr>
  </w:style>
  <w:style w:styleId="Style_18" w:type="paragraph">
    <w:name w:val="Footer"/>
    <w:basedOn w:val="Style_4"/>
    <w:link w:val="Style_18_ch"/>
    <w:pPr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18_ch" w:type="character">
    <w:name w:val="Footer"/>
    <w:basedOn w:val="Style_4_ch"/>
    <w:link w:val="Style_18"/>
  </w:style>
  <w:style w:styleId="Style_19" w:type="paragraph">
    <w:name w:val="List Paragraph"/>
    <w:basedOn w:val="Style_4"/>
    <w:link w:val="Style_19_ch"/>
    <w:pPr>
      <w:ind w:firstLine="0" w:left="720"/>
      <w:contextualSpacing w:val="1"/>
    </w:pPr>
  </w:style>
  <w:style w:styleId="Style_19_ch" w:type="character">
    <w:name w:val="List Paragraph"/>
    <w:basedOn w:val="Style_4_ch"/>
    <w:link w:val="Style_19"/>
  </w:style>
  <w:style w:styleId="Style_20" w:type="paragraph">
    <w:name w:val="Header"/>
    <w:basedOn w:val="Style_4"/>
    <w:link w:val="Style_20_ch"/>
    <w:pPr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20_ch" w:type="character">
    <w:name w:val="Header"/>
    <w:basedOn w:val="Style_4_ch"/>
    <w:link w:val="Style_20"/>
  </w:style>
  <w:style w:styleId="Style_2" w:type="paragraph">
    <w:name w:val="ConsPlusTitle"/>
    <w:link w:val="Style_2_ch"/>
    <w:pPr>
      <w:widowControl w:val="0"/>
      <w:spacing w:after="0" w:line="240" w:lineRule="auto"/>
      <w:ind/>
    </w:pPr>
    <w:rPr>
      <w:rFonts w:ascii="Calibri" w:hAnsi="Calibri"/>
      <w:b w:val="1"/>
    </w:rPr>
  </w:style>
  <w:style w:styleId="Style_2_ch" w:type="character">
    <w:name w:val="ConsPlusTitle"/>
    <w:link w:val="Style_2"/>
    <w:rPr>
      <w:rFonts w:ascii="Calibri" w:hAnsi="Calibri"/>
      <w:b w:val="1"/>
    </w:rPr>
  </w:style>
  <w:style w:styleId="Style_21" w:type="paragraph">
    <w:name w:val="toc 3"/>
    <w:next w:val="Style_4"/>
    <w:link w:val="Style_2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1_ch" w:type="character">
    <w:name w:val="toc 3"/>
    <w:link w:val="Style_21"/>
    <w:rPr>
      <w:rFonts w:ascii="XO Thames" w:hAnsi="XO Thames"/>
      <w:sz w:val="28"/>
    </w:rPr>
  </w:style>
  <w:style w:styleId="Style_22" w:type="paragraph">
    <w:name w:val="footnote reference"/>
    <w:basedOn w:val="Style_9"/>
    <w:link w:val="Style_22_ch"/>
    <w:rPr>
      <w:vertAlign w:val="superscript"/>
    </w:rPr>
  </w:style>
  <w:style w:styleId="Style_22_ch" w:type="character">
    <w:name w:val="footnote reference"/>
    <w:basedOn w:val="Style_9_ch"/>
    <w:link w:val="Style_22"/>
    <w:rPr>
      <w:vertAlign w:val="superscript"/>
    </w:rPr>
  </w:style>
  <w:style w:styleId="Style_23" w:type="paragraph">
    <w:name w:val="ConsPlusTitlePage"/>
    <w:link w:val="Style_23_ch"/>
    <w:pPr>
      <w:widowControl w:val="0"/>
      <w:spacing w:after="0" w:line="240" w:lineRule="auto"/>
      <w:ind/>
    </w:pPr>
    <w:rPr>
      <w:rFonts w:ascii="Tahoma" w:hAnsi="Tahoma"/>
      <w:sz w:val="20"/>
    </w:rPr>
  </w:style>
  <w:style w:styleId="Style_23_ch" w:type="character">
    <w:name w:val="ConsPlusTitlePage"/>
    <w:link w:val="Style_23"/>
    <w:rPr>
      <w:rFonts w:ascii="Tahoma" w:hAnsi="Tahoma"/>
      <w:sz w:val="20"/>
    </w:rPr>
  </w:style>
  <w:style w:styleId="Style_24" w:type="paragraph">
    <w:name w:val="Footer Char"/>
    <w:basedOn w:val="Style_9"/>
    <w:link w:val="Style_24_ch"/>
  </w:style>
  <w:style w:styleId="Style_24_ch" w:type="character">
    <w:name w:val="Footer Char"/>
    <w:basedOn w:val="Style_9_ch"/>
    <w:link w:val="Style_24"/>
  </w:style>
  <w:style w:styleId="Style_25" w:type="paragraph">
    <w:name w:val="Heading 2 Char"/>
    <w:basedOn w:val="Style_9"/>
    <w:link w:val="Style_25_ch"/>
    <w:rPr>
      <w:rFonts w:ascii="Arial" w:hAnsi="Arial"/>
      <w:sz w:val="34"/>
    </w:rPr>
  </w:style>
  <w:style w:styleId="Style_25_ch" w:type="character">
    <w:name w:val="Heading 2 Char"/>
    <w:basedOn w:val="Style_9_ch"/>
    <w:link w:val="Style_25"/>
    <w:rPr>
      <w:rFonts w:ascii="Arial" w:hAnsi="Arial"/>
      <w:sz w:val="34"/>
    </w:rPr>
  </w:style>
  <w:style w:styleId="Style_26" w:type="paragraph">
    <w:name w:val="heading 5"/>
    <w:next w:val="Style_4"/>
    <w:link w:val="Style_2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6_ch" w:type="character">
    <w:name w:val="heading 5"/>
    <w:link w:val="Style_26"/>
    <w:rPr>
      <w:rFonts w:ascii="XO Thames" w:hAnsi="XO Thames"/>
      <w:b w:val="1"/>
      <w:sz w:val="22"/>
    </w:rPr>
  </w:style>
  <w:style w:styleId="Style_27" w:type="paragraph">
    <w:name w:val="table of figures"/>
    <w:basedOn w:val="Style_4"/>
    <w:next w:val="Style_4"/>
    <w:link w:val="Style_27_ch"/>
    <w:pPr>
      <w:spacing w:after="0"/>
      <w:ind/>
    </w:pPr>
  </w:style>
  <w:style w:styleId="Style_27_ch" w:type="character">
    <w:name w:val="table of figures"/>
    <w:basedOn w:val="Style_4_ch"/>
    <w:link w:val="Style_27"/>
  </w:style>
  <w:style w:styleId="Style_28" w:type="paragraph">
    <w:name w:val="heading 1"/>
    <w:next w:val="Style_4"/>
    <w:link w:val="Style_2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8_ch" w:type="character">
    <w:name w:val="heading 1"/>
    <w:link w:val="Style_28"/>
    <w:rPr>
      <w:rFonts w:ascii="XO Thames" w:hAnsi="XO Thames"/>
      <w:b w:val="1"/>
      <w:sz w:val="32"/>
    </w:rPr>
  </w:style>
  <w:style w:styleId="Style_29" w:type="paragraph">
    <w:name w:val="Title Char"/>
    <w:basedOn w:val="Style_9"/>
    <w:link w:val="Style_29_ch"/>
    <w:rPr>
      <w:sz w:val="48"/>
    </w:rPr>
  </w:style>
  <w:style w:styleId="Style_29_ch" w:type="character">
    <w:name w:val="Title Char"/>
    <w:basedOn w:val="Style_9_ch"/>
    <w:link w:val="Style_29"/>
    <w:rPr>
      <w:sz w:val="48"/>
    </w:rPr>
  </w:style>
  <w:style w:styleId="Style_30" w:type="paragraph">
    <w:name w:val="Heading 1 Char"/>
    <w:basedOn w:val="Style_9"/>
    <w:link w:val="Style_30_ch"/>
    <w:rPr>
      <w:rFonts w:ascii="Arial" w:hAnsi="Arial"/>
      <w:sz w:val="40"/>
    </w:rPr>
  </w:style>
  <w:style w:styleId="Style_30_ch" w:type="character">
    <w:name w:val="Heading 1 Char"/>
    <w:basedOn w:val="Style_9_ch"/>
    <w:link w:val="Style_30"/>
    <w:rPr>
      <w:rFonts w:ascii="Arial" w:hAnsi="Arial"/>
      <w:sz w:val="40"/>
    </w:rPr>
  </w:style>
  <w:style w:styleId="Style_31" w:type="paragraph">
    <w:name w:val="Hyperlink"/>
    <w:basedOn w:val="Style_9"/>
    <w:link w:val="Style_31_ch"/>
    <w:rPr>
      <w:color w:themeColor="hyperlink" w:val="0563C1"/>
      <w:u w:val="single"/>
    </w:rPr>
  </w:style>
  <w:style w:styleId="Style_31_ch" w:type="character">
    <w:name w:val="Hyperlink"/>
    <w:basedOn w:val="Style_9_ch"/>
    <w:link w:val="Style_31"/>
    <w:rPr>
      <w:color w:themeColor="hyperlink" w:val="0563C1"/>
      <w:u w:val="single"/>
    </w:rPr>
  </w:style>
  <w:style w:styleId="Style_32" w:type="paragraph">
    <w:name w:val="Footnote"/>
    <w:link w:val="Style_32_ch"/>
    <w:pPr>
      <w:ind w:firstLine="851" w:left="0"/>
      <w:jc w:val="both"/>
    </w:pPr>
    <w:rPr>
      <w:rFonts w:ascii="XO Thames" w:hAnsi="XO Thames"/>
      <w:sz w:val="22"/>
    </w:rPr>
  </w:style>
  <w:style w:styleId="Style_32_ch" w:type="character">
    <w:name w:val="Footnote"/>
    <w:link w:val="Style_32"/>
    <w:rPr>
      <w:rFonts w:ascii="XO Thames" w:hAnsi="XO Thames"/>
      <w:sz w:val="22"/>
    </w:rPr>
  </w:style>
  <w:style w:styleId="Style_33" w:type="paragraph">
    <w:name w:val="heading 8"/>
    <w:basedOn w:val="Style_4"/>
    <w:next w:val="Style_4"/>
    <w:link w:val="Style_33_ch"/>
    <w:uiPriority w:val="9"/>
    <w:qFormat/>
    <w:pPr>
      <w:keepNext w:val="1"/>
      <w:keepLines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33_ch" w:type="character">
    <w:name w:val="heading 8"/>
    <w:basedOn w:val="Style_4_ch"/>
    <w:link w:val="Style_33"/>
    <w:rPr>
      <w:rFonts w:ascii="Arial" w:hAnsi="Arial"/>
      <w:i w:val="1"/>
      <w:sz w:val="22"/>
    </w:rPr>
  </w:style>
  <w:style w:styleId="Style_34" w:type="paragraph">
    <w:name w:val="TOC Heading"/>
    <w:link w:val="Style_34_ch"/>
  </w:style>
  <w:style w:styleId="Style_34_ch" w:type="character">
    <w:name w:val="TOC Heading"/>
    <w:link w:val="Style_34"/>
  </w:style>
  <w:style w:styleId="Style_35" w:type="paragraph">
    <w:name w:val="toc 1"/>
    <w:next w:val="Style_4"/>
    <w:link w:val="Style_3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5_ch" w:type="character">
    <w:name w:val="toc 1"/>
    <w:link w:val="Style_35"/>
    <w:rPr>
      <w:rFonts w:ascii="XO Thames" w:hAnsi="XO Thames"/>
      <w:b w:val="1"/>
      <w:sz w:val="28"/>
    </w:rPr>
  </w:style>
  <w:style w:styleId="Style_36" w:type="paragraph">
    <w:name w:val="Quote"/>
    <w:basedOn w:val="Style_4"/>
    <w:next w:val="Style_4"/>
    <w:link w:val="Style_36_ch"/>
    <w:pPr>
      <w:ind w:firstLine="0" w:left="720" w:right="720"/>
    </w:pPr>
    <w:rPr>
      <w:i w:val="1"/>
    </w:rPr>
  </w:style>
  <w:style w:styleId="Style_36_ch" w:type="character">
    <w:name w:val="Quote"/>
    <w:basedOn w:val="Style_4_ch"/>
    <w:link w:val="Style_36"/>
    <w:rPr>
      <w:i w:val="1"/>
    </w:rPr>
  </w:style>
  <w:style w:styleId="Style_37" w:type="paragraph">
    <w:name w:val="ConsPlusCell"/>
    <w:link w:val="Style_37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37_ch" w:type="character">
    <w:name w:val="ConsPlusCell"/>
    <w:link w:val="Style_37"/>
    <w:rPr>
      <w:rFonts w:ascii="Courier New" w:hAnsi="Courier New"/>
      <w:sz w:val="20"/>
    </w:rPr>
  </w:style>
  <w:style w:styleId="Style_38" w:type="paragraph">
    <w:name w:val="Header and Footer"/>
    <w:link w:val="Style_38_ch"/>
    <w:pPr>
      <w:spacing w:line="240" w:lineRule="auto"/>
      <w:ind/>
      <w:jc w:val="both"/>
    </w:pPr>
    <w:rPr>
      <w:rFonts w:ascii="XO Thames" w:hAnsi="XO Thames"/>
      <w:sz w:val="20"/>
    </w:rPr>
  </w:style>
  <w:style w:styleId="Style_38_ch" w:type="character">
    <w:name w:val="Header and Footer"/>
    <w:link w:val="Style_38"/>
    <w:rPr>
      <w:rFonts w:ascii="XO Thames" w:hAnsi="XO Thames"/>
      <w:sz w:val="20"/>
    </w:rPr>
  </w:style>
  <w:style w:styleId="Style_39" w:type="paragraph">
    <w:name w:val="ConsPlusTextList"/>
    <w:link w:val="Style_39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39_ch" w:type="character">
    <w:name w:val="ConsPlusTextList"/>
    <w:link w:val="Style_39"/>
    <w:rPr>
      <w:rFonts w:ascii="Arial" w:hAnsi="Arial"/>
      <w:sz w:val="20"/>
    </w:rPr>
  </w:style>
  <w:style w:styleId="Style_40" w:type="paragraph">
    <w:name w:val="toc 9"/>
    <w:next w:val="Style_4"/>
    <w:link w:val="Style_4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0_ch" w:type="character">
    <w:name w:val="toc 9"/>
    <w:link w:val="Style_40"/>
    <w:rPr>
      <w:rFonts w:ascii="XO Thames" w:hAnsi="XO Thames"/>
      <w:sz w:val="28"/>
    </w:rPr>
  </w:style>
  <w:style w:styleId="Style_41" w:type="paragraph">
    <w:name w:val="No Spacing"/>
    <w:link w:val="Style_41_ch"/>
    <w:pPr>
      <w:spacing w:after="0" w:before="0" w:line="240" w:lineRule="auto"/>
      <w:ind/>
    </w:pPr>
  </w:style>
  <w:style w:styleId="Style_41_ch" w:type="character">
    <w:name w:val="No Spacing"/>
    <w:link w:val="Style_41"/>
  </w:style>
  <w:style w:styleId="Style_42" w:type="paragraph">
    <w:name w:val="Subtitle Char"/>
    <w:basedOn w:val="Style_9"/>
    <w:link w:val="Style_42_ch"/>
    <w:rPr>
      <w:sz w:val="24"/>
    </w:rPr>
  </w:style>
  <w:style w:styleId="Style_42_ch" w:type="character">
    <w:name w:val="Subtitle Char"/>
    <w:basedOn w:val="Style_9_ch"/>
    <w:link w:val="Style_42"/>
    <w:rPr>
      <w:sz w:val="24"/>
    </w:rPr>
  </w:style>
  <w:style w:styleId="Style_43" w:type="paragraph">
    <w:name w:val="Heading 3 Char"/>
    <w:basedOn w:val="Style_9"/>
    <w:link w:val="Style_43_ch"/>
    <w:rPr>
      <w:rFonts w:ascii="Arial" w:hAnsi="Arial"/>
      <w:sz w:val="30"/>
    </w:rPr>
  </w:style>
  <w:style w:styleId="Style_43_ch" w:type="character">
    <w:name w:val="Heading 3 Char"/>
    <w:basedOn w:val="Style_9_ch"/>
    <w:link w:val="Style_43"/>
    <w:rPr>
      <w:rFonts w:ascii="Arial" w:hAnsi="Arial"/>
      <w:sz w:val="30"/>
    </w:rPr>
  </w:style>
  <w:style w:styleId="Style_44" w:type="paragraph">
    <w:name w:val="toc 8"/>
    <w:next w:val="Style_4"/>
    <w:link w:val="Style_4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4_ch" w:type="character">
    <w:name w:val="toc 8"/>
    <w:link w:val="Style_44"/>
    <w:rPr>
      <w:rFonts w:ascii="XO Thames" w:hAnsi="XO Thames"/>
      <w:sz w:val="28"/>
    </w:rPr>
  </w:style>
  <w:style w:styleId="Style_45" w:type="paragraph">
    <w:name w:val="Balloon Text"/>
    <w:basedOn w:val="Style_4"/>
    <w:link w:val="Style_45_ch"/>
    <w:pPr>
      <w:spacing w:after="0" w:line="240" w:lineRule="auto"/>
      <w:ind/>
    </w:pPr>
    <w:rPr>
      <w:rFonts w:ascii="Segoe UI" w:hAnsi="Segoe UI"/>
      <w:sz w:val="18"/>
    </w:rPr>
  </w:style>
  <w:style w:styleId="Style_45_ch" w:type="character">
    <w:name w:val="Balloon Text"/>
    <w:basedOn w:val="Style_4_ch"/>
    <w:link w:val="Style_45"/>
    <w:rPr>
      <w:rFonts w:ascii="Segoe UI" w:hAnsi="Segoe UI"/>
      <w:sz w:val="18"/>
    </w:rPr>
  </w:style>
  <w:style w:styleId="Style_46" w:type="paragraph">
    <w:name w:val="toc 5"/>
    <w:next w:val="Style_4"/>
    <w:link w:val="Style_4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6_ch" w:type="character">
    <w:name w:val="toc 5"/>
    <w:link w:val="Style_46"/>
    <w:rPr>
      <w:rFonts w:ascii="XO Thames" w:hAnsi="XO Thames"/>
      <w:sz w:val="28"/>
    </w:rPr>
  </w:style>
  <w:style w:styleId="Style_47" w:type="paragraph">
    <w:name w:val="ConsPlusDocList"/>
    <w:link w:val="Style_47_ch"/>
    <w:pPr>
      <w:widowControl w:val="0"/>
      <w:spacing w:after="0" w:line="240" w:lineRule="auto"/>
      <w:ind/>
    </w:pPr>
    <w:rPr>
      <w:rFonts w:ascii="Calibri" w:hAnsi="Calibri"/>
    </w:rPr>
  </w:style>
  <w:style w:styleId="Style_47_ch" w:type="character">
    <w:name w:val="ConsPlusDocList"/>
    <w:link w:val="Style_47"/>
    <w:rPr>
      <w:rFonts w:ascii="Calibri" w:hAnsi="Calibri"/>
    </w:rPr>
  </w:style>
  <w:style w:styleId="Style_48" w:type="paragraph">
    <w:name w:val="Heading 5 Char"/>
    <w:basedOn w:val="Style_9"/>
    <w:link w:val="Style_48_ch"/>
    <w:rPr>
      <w:rFonts w:ascii="Arial" w:hAnsi="Arial"/>
      <w:b w:val="1"/>
      <w:sz w:val="24"/>
    </w:rPr>
  </w:style>
  <w:style w:styleId="Style_48_ch" w:type="character">
    <w:name w:val="Heading 5 Char"/>
    <w:basedOn w:val="Style_9_ch"/>
    <w:link w:val="Style_48"/>
    <w:rPr>
      <w:rFonts w:ascii="Arial" w:hAnsi="Arial"/>
      <w:b w:val="1"/>
      <w:sz w:val="24"/>
    </w:rPr>
  </w:style>
  <w:style w:styleId="Style_49" w:type="paragraph">
    <w:name w:val="Endnote"/>
    <w:basedOn w:val="Style_4"/>
    <w:link w:val="Style_49_ch"/>
    <w:pPr>
      <w:spacing w:after="0" w:line="240" w:lineRule="auto"/>
      <w:ind/>
    </w:pPr>
    <w:rPr>
      <w:sz w:val="20"/>
    </w:rPr>
  </w:style>
  <w:style w:styleId="Style_49_ch" w:type="character">
    <w:name w:val="Endnote"/>
    <w:basedOn w:val="Style_4_ch"/>
    <w:link w:val="Style_49"/>
    <w:rPr>
      <w:sz w:val="20"/>
    </w:rPr>
  </w:style>
  <w:style w:styleId="Style_50" w:type="paragraph">
    <w:name w:val="Intense Quote"/>
    <w:basedOn w:val="Style_4"/>
    <w:next w:val="Style_4"/>
    <w:link w:val="Style_50_ch"/>
    <w:pPr>
      <w:ind w:firstLine="0" w:left="720" w:right="720"/>
      <w:contextualSpacing w:val="0"/>
    </w:pPr>
    <w:rPr>
      <w:i w:val="1"/>
    </w:rPr>
  </w:style>
  <w:style w:styleId="Style_50_ch" w:type="character">
    <w:name w:val="Intense Quote"/>
    <w:basedOn w:val="Style_4_ch"/>
    <w:link w:val="Style_50"/>
    <w:rPr>
      <w:i w:val="1"/>
    </w:rPr>
  </w:style>
  <w:style w:styleId="Style_51" w:type="paragraph">
    <w:name w:val="Subtitle"/>
    <w:next w:val="Style_4"/>
    <w:link w:val="Style_5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1_ch" w:type="character">
    <w:name w:val="Subtitle"/>
    <w:link w:val="Style_51"/>
    <w:rPr>
      <w:rFonts w:ascii="XO Thames" w:hAnsi="XO Thames"/>
      <w:i w:val="1"/>
      <w:sz w:val="24"/>
    </w:rPr>
  </w:style>
  <w:style w:styleId="Style_52" w:type="paragraph">
    <w:name w:val="Title"/>
    <w:next w:val="Style_4"/>
    <w:link w:val="Style_5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2_ch" w:type="character">
    <w:name w:val="Title"/>
    <w:link w:val="Style_52"/>
    <w:rPr>
      <w:rFonts w:ascii="XO Thames" w:hAnsi="XO Thames"/>
      <w:b w:val="1"/>
      <w:caps w:val="1"/>
      <w:sz w:val="40"/>
    </w:rPr>
  </w:style>
  <w:style w:styleId="Style_53" w:type="paragraph">
    <w:name w:val="heading 4"/>
    <w:next w:val="Style_4"/>
    <w:link w:val="Style_5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3_ch" w:type="character">
    <w:name w:val="heading 4"/>
    <w:link w:val="Style_53"/>
    <w:rPr>
      <w:rFonts w:ascii="XO Thames" w:hAnsi="XO Thames"/>
      <w:b w:val="1"/>
      <w:sz w:val="24"/>
    </w:rPr>
  </w:style>
  <w:style w:styleId="Style_54" w:type="paragraph">
    <w:name w:val="heading 2"/>
    <w:next w:val="Style_4"/>
    <w:link w:val="Style_5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4_ch" w:type="character">
    <w:name w:val="heading 2"/>
    <w:link w:val="Style_54"/>
    <w:rPr>
      <w:rFonts w:ascii="XO Thames" w:hAnsi="XO Thames"/>
      <w:b w:val="1"/>
      <w:sz w:val="28"/>
    </w:rPr>
  </w:style>
  <w:style w:styleId="Style_55" w:type="paragraph">
    <w:name w:val="Footnote"/>
    <w:basedOn w:val="Style_4"/>
    <w:link w:val="Style_55_ch"/>
    <w:pPr>
      <w:spacing w:after="40" w:line="240" w:lineRule="auto"/>
      <w:ind/>
    </w:pPr>
    <w:rPr>
      <w:sz w:val="18"/>
    </w:rPr>
  </w:style>
  <w:style w:styleId="Style_55_ch" w:type="character">
    <w:name w:val="Footnote"/>
    <w:basedOn w:val="Style_4_ch"/>
    <w:link w:val="Style_55"/>
    <w:rPr>
      <w:sz w:val="18"/>
    </w:rPr>
  </w:style>
  <w:style w:styleId="Style_56" w:type="paragraph">
    <w:name w:val="ConsPlusJurTerm"/>
    <w:link w:val="Style_56_ch"/>
    <w:pPr>
      <w:widowControl w:val="0"/>
      <w:spacing w:after="0" w:line="240" w:lineRule="auto"/>
      <w:ind/>
    </w:pPr>
    <w:rPr>
      <w:rFonts w:ascii="Tahoma" w:hAnsi="Tahoma"/>
      <w:sz w:val="26"/>
    </w:rPr>
  </w:style>
  <w:style w:styleId="Style_56_ch" w:type="character">
    <w:name w:val="ConsPlusJurTerm"/>
    <w:link w:val="Style_56"/>
    <w:rPr>
      <w:rFonts w:ascii="Tahoma" w:hAnsi="Tahoma"/>
      <w:sz w:val="26"/>
    </w:rPr>
  </w:style>
  <w:style w:styleId="Style_57" w:type="paragraph">
    <w:name w:val="heading 6"/>
    <w:basedOn w:val="Style_4"/>
    <w:next w:val="Style_4"/>
    <w:link w:val="Style_57_ch"/>
    <w:uiPriority w:val="9"/>
    <w:qFormat/>
    <w:pPr>
      <w:keepNext w:val="1"/>
      <w:keepLines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57_ch" w:type="character">
    <w:name w:val="heading 6"/>
    <w:basedOn w:val="Style_4_ch"/>
    <w:link w:val="Style_57"/>
    <w:rPr>
      <w:rFonts w:ascii="Arial" w:hAnsi="Arial"/>
      <w:b w:val="1"/>
      <w:sz w:val="22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Calibri" w:hAnsi="Calibri"/>
    </w:rPr>
  </w:style>
  <w:style w:styleId="Style_1_ch" w:type="character">
    <w:name w:val="ConsPlusNormal"/>
    <w:link w:val="Style_1"/>
    <w:rPr>
      <w:rFonts w:ascii="Calibri" w:hAnsi="Calibri"/>
    </w:rPr>
  </w:style>
  <w:style w:styleId="Style_58" w:type="table">
    <w:name w:val="List Table 4 - Accent 4"/>
    <w:basedOn w:val="Style_3"/>
    <w:pPr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59" w:type="table">
    <w:name w:val="Grid Table 1 Light - Accent 3"/>
    <w:basedOn w:val="Style_3"/>
    <w:pPr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60" w:type="table">
    <w:name w:val="Grid Table 5 Dark"/>
    <w:basedOn w:val="Style_3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1" w:type="table">
    <w:name w:val="Grid Table 4 - Accent 2"/>
    <w:basedOn w:val="Style_3"/>
    <w:pPr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62" w:type="table">
    <w:name w:val="Plain Table 1"/>
    <w:basedOn w:val="Style_3"/>
    <w:pPr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3" w:type="table">
    <w:name w:val="Grid Table 5 Dark- Accent 4"/>
    <w:basedOn w:val="Style_3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4" w:type="table">
    <w:name w:val="Grid Table 6 Colorful - Accent 3"/>
    <w:basedOn w:val="Style_3"/>
    <w:pPr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65" w:type="table">
    <w:name w:val="List Table 1 Light - Accent 4"/>
    <w:basedOn w:val="Style_3"/>
    <w:pPr>
      <w:spacing w:after="0" w:line="240" w:lineRule="auto"/>
      <w:ind/>
    </w:pPr>
    <w:tblPr>
      <w:tblInd w:type="dxa" w:w="0"/>
    </w:tblPr>
  </w:style>
  <w:style w:styleId="Style_66" w:type="table">
    <w:name w:val="Grid Table 2"/>
    <w:basedOn w:val="Style_3"/>
    <w:pPr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67" w:type="table">
    <w:name w:val="List Table 2 - Accent 4"/>
    <w:basedOn w:val="Style_3"/>
    <w:pPr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68" w:type="table">
    <w:name w:val="Bordered &amp; Lined - Accent 1"/>
    <w:basedOn w:val="Style_3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69" w:type="table">
    <w:name w:val="Table Grid"/>
    <w:basedOn w:val="Style_3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0" w:type="table">
    <w:name w:val="List Table 3 - Accent 4"/>
    <w:basedOn w:val="Style_3"/>
    <w:pPr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71" w:type="table">
    <w:name w:val="Table Grid Light"/>
    <w:basedOn w:val="Style_3"/>
    <w:pPr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2" w:type="table">
    <w:name w:val="List Table 5 Dark - Accent 6"/>
    <w:basedOn w:val="Style_3"/>
    <w:pPr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73" w:type="table">
    <w:name w:val="Grid Table 4 - Accent 1"/>
    <w:basedOn w:val="Style_3"/>
    <w:pPr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74" w:type="table">
    <w:name w:val="List Table 7 Colorful - Accent 6"/>
    <w:basedOn w:val="Style_3"/>
    <w:pPr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75" w:type="table">
    <w:name w:val="Grid Table 6 Colorful - Accent 1"/>
    <w:basedOn w:val="Style_3"/>
    <w:pPr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76" w:type="table">
    <w:name w:val="List Table 7 Colorful - Accent 5"/>
    <w:basedOn w:val="Style_3"/>
    <w:pPr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77" w:type="table">
    <w:name w:val="Bordered &amp; Lined - Accent 4"/>
    <w:basedOn w:val="Style_3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78" w:type="table">
    <w:name w:val="Grid Table 5 Dark- Accent 1"/>
    <w:basedOn w:val="Style_3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9" w:type="table">
    <w:name w:val="Grid Table 1 Light"/>
    <w:basedOn w:val="Style_3"/>
    <w:pPr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80" w:type="table">
    <w:name w:val="List Table 6 Colorful - Accent 6"/>
    <w:basedOn w:val="Style_3"/>
    <w:pPr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81" w:type="table">
    <w:name w:val="List Table 7 Colorful - Accent 3"/>
    <w:basedOn w:val="Style_3"/>
    <w:pPr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82" w:type="table">
    <w:name w:val="Grid Table 7 Colorful - Accent 5"/>
    <w:basedOn w:val="Style_3"/>
    <w:pPr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83" w:type="table">
    <w:name w:val="Lined - Accent"/>
    <w:basedOn w:val="Style_3"/>
    <w:pPr>
      <w:spacing w:after="0" w:line="240" w:lineRule="auto"/>
      <w:ind/>
    </w:pPr>
    <w:rPr>
      <w:color w:val="404040"/>
    </w:rPr>
    <w:tblPr>
      <w:tblInd w:type="dxa" w:w="0"/>
    </w:tblPr>
  </w:style>
  <w:style w:styleId="Style_84" w:type="table">
    <w:name w:val="Grid Table 5 Dark - Accent 2"/>
    <w:basedOn w:val="Style_3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5" w:type="table">
    <w:name w:val="Grid Table 4 - Accent 5"/>
    <w:basedOn w:val="Style_3"/>
    <w:pPr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86" w:type="table">
    <w:name w:val="Grid Table 2 - Accent 3"/>
    <w:basedOn w:val="Style_3"/>
    <w:pPr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87" w:type="table">
    <w:name w:val="Grid Table 3"/>
    <w:basedOn w:val="Style_3"/>
    <w:pPr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88" w:type="table">
    <w:name w:val="List Table 6 Colorful - Accent 5"/>
    <w:basedOn w:val="Style_3"/>
    <w:pPr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89" w:type="table">
    <w:name w:val="List Table 4 - Accent 5"/>
    <w:basedOn w:val="Style_3"/>
    <w:pPr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90" w:type="table">
    <w:name w:val="Plain Table 3"/>
    <w:basedOn w:val="Style_3"/>
    <w:pPr>
      <w:spacing w:after="0" w:line="240" w:lineRule="auto"/>
      <w:ind/>
    </w:pPr>
    <w:tblPr>
      <w:tblInd w:type="dxa" w:w="0"/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1" w:type="table">
    <w:name w:val="Plain Table 5"/>
    <w:basedOn w:val="Style_3"/>
    <w:pPr>
      <w:spacing w:after="0" w:line="240" w:lineRule="auto"/>
      <w:ind/>
    </w:pPr>
    <w:tblPr>
      <w:tblInd w:type="dxa" w:w="0"/>
    </w:tblPr>
  </w:style>
  <w:style w:styleId="Style_92" w:type="table">
    <w:name w:val="List Table 1 Light"/>
    <w:basedOn w:val="Style_3"/>
    <w:pPr>
      <w:spacing w:after="0" w:line="240" w:lineRule="auto"/>
      <w:ind/>
    </w:pPr>
    <w:tblPr>
      <w:tblInd w:type="dxa" w:w="0"/>
    </w:tblPr>
  </w:style>
  <w:style w:styleId="Style_93" w:type="table">
    <w:name w:val="List Table 7 Colorful"/>
    <w:basedOn w:val="Style_3"/>
    <w:pPr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94" w:type="table">
    <w:name w:val="Lined - Accent 3"/>
    <w:basedOn w:val="Style_3"/>
    <w:pPr>
      <w:spacing w:after="0" w:line="240" w:lineRule="auto"/>
      <w:ind/>
    </w:pPr>
    <w:rPr>
      <w:color w:val="404040"/>
    </w:rPr>
    <w:tblPr>
      <w:tblInd w:type="dxa" w:w="0"/>
    </w:tblPr>
  </w:style>
  <w:style w:styleId="Style_95" w:type="table">
    <w:name w:val="Grid Table 5 Dark - Accent 3"/>
    <w:basedOn w:val="Style_3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96" w:type="table">
    <w:name w:val="List Table 1 Light - Accent 1"/>
    <w:basedOn w:val="Style_3"/>
    <w:pPr>
      <w:spacing w:after="0" w:line="240" w:lineRule="auto"/>
      <w:ind/>
    </w:pPr>
    <w:tblPr>
      <w:tblInd w:type="dxa" w:w="0"/>
    </w:tblPr>
  </w:style>
  <w:style w:styleId="Style_97" w:type="table">
    <w:name w:val="List Table 3 - Accent 6"/>
    <w:basedOn w:val="Style_3"/>
    <w:pPr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98" w:type="table">
    <w:name w:val="Bordered - Accent 4"/>
    <w:basedOn w:val="Style_3"/>
    <w:pPr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99" w:type="table">
    <w:name w:val="List Table 5 Dark - Accent 1"/>
    <w:basedOn w:val="Style_3"/>
    <w:pPr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00" w:type="table">
    <w:name w:val="Lined - Accent 6"/>
    <w:basedOn w:val="Style_3"/>
    <w:pPr>
      <w:spacing w:after="0" w:line="240" w:lineRule="auto"/>
      <w:ind/>
    </w:pPr>
    <w:rPr>
      <w:color w:val="404040"/>
    </w:rPr>
    <w:tblPr>
      <w:tblInd w:type="dxa" w:w="0"/>
    </w:tblPr>
  </w:style>
  <w:style w:styleId="Style_101" w:type="table">
    <w:name w:val="List Table 1 Light - Accent 2"/>
    <w:basedOn w:val="Style_3"/>
    <w:pPr>
      <w:spacing w:after="0" w:line="240" w:lineRule="auto"/>
      <w:ind/>
    </w:pPr>
    <w:tblPr>
      <w:tblInd w:type="dxa" w:w="0"/>
    </w:tblPr>
  </w:style>
  <w:style w:styleId="Style_102" w:type="table">
    <w:name w:val="List Table 3 - Accent 5"/>
    <w:basedOn w:val="Style_3"/>
    <w:pPr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03" w:type="table">
    <w:name w:val="List Table 2"/>
    <w:basedOn w:val="Style_3"/>
    <w:pPr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04" w:type="table">
    <w:name w:val="Grid Table 2 - Accent 4"/>
    <w:basedOn w:val="Style_3"/>
    <w:pPr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05" w:type="table">
    <w:name w:val="List Table 7 Colorful - Accent 4"/>
    <w:basedOn w:val="Style_3"/>
    <w:pPr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106" w:type="table">
    <w:name w:val="Bordered &amp; Lined - Accent 6"/>
    <w:basedOn w:val="Style_3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07" w:type="table">
    <w:name w:val="Lined - Accent 2"/>
    <w:basedOn w:val="Style_3"/>
    <w:pPr>
      <w:spacing w:after="0" w:line="240" w:lineRule="auto"/>
      <w:ind/>
    </w:pPr>
    <w:rPr>
      <w:color w:val="404040"/>
    </w:rPr>
    <w:tblPr>
      <w:tblInd w:type="dxa" w:w="0"/>
    </w:tblPr>
  </w:style>
  <w:style w:styleId="Style_108" w:type="table">
    <w:name w:val="Lined - Accent 1"/>
    <w:basedOn w:val="Style_3"/>
    <w:pPr>
      <w:spacing w:after="0" w:line="240" w:lineRule="auto"/>
      <w:ind/>
    </w:pPr>
    <w:rPr>
      <w:color w:val="404040"/>
    </w:rPr>
    <w:tblPr>
      <w:tblInd w:type="dxa" w:w="0"/>
    </w:tblPr>
  </w:style>
  <w:style w:styleId="Style_109" w:type="table">
    <w:name w:val="List Table 3"/>
    <w:basedOn w:val="Style_3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10" w:type="table">
    <w:name w:val="Grid Table 3 - Accent 2"/>
    <w:basedOn w:val="Style_3"/>
    <w:pPr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11" w:type="table">
    <w:name w:val="Grid Table 6 Colorful - Accent 2"/>
    <w:basedOn w:val="Style_3"/>
    <w:pPr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12" w:type="table">
    <w:name w:val="List Table 2 - Accent 6"/>
    <w:basedOn w:val="Style_3"/>
    <w:pPr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13" w:type="table">
    <w:name w:val="List Table 4 - Accent 1"/>
    <w:basedOn w:val="Style_3"/>
    <w:pPr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14" w:type="table">
    <w:name w:val="List Table 4"/>
    <w:basedOn w:val="Style_3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15" w:type="table">
    <w:name w:val="Grid Table 7 Colorful - Accent 1"/>
    <w:basedOn w:val="Style_3"/>
    <w:pPr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16" w:type="table">
    <w:name w:val="List Table 3 - Accent 2"/>
    <w:basedOn w:val="Style_3"/>
    <w:pPr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17" w:type="table">
    <w:name w:val="Bordered &amp; Lined - Accent"/>
    <w:basedOn w:val="Style_3"/>
    <w:pPr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18" w:type="table">
    <w:name w:val="List Table 6 Colorful - Accent 2"/>
    <w:basedOn w:val="Style_3"/>
    <w:pPr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19" w:type="table">
    <w:name w:val="Grid Table 1 Light - Accent 6"/>
    <w:basedOn w:val="Style_3"/>
    <w:pPr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20" w:type="table">
    <w:name w:val="List Table 2 - Accent 2"/>
    <w:basedOn w:val="Style_3"/>
    <w:pPr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21" w:type="table">
    <w:name w:val="Grid Table 6 Colorful - Accent 6"/>
    <w:basedOn w:val="Style_3"/>
    <w:pPr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22" w:type="table">
    <w:name w:val="Grid Table 1 Light - Accent 1"/>
    <w:basedOn w:val="Style_3"/>
    <w:pPr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23" w:type="table">
    <w:name w:val="Bordered"/>
    <w:basedOn w:val="Style_3"/>
    <w:pPr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24" w:type="table">
    <w:name w:val="Grid Table 6 Colorful - Accent 4"/>
    <w:basedOn w:val="Style_3"/>
    <w:pPr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25" w:type="table">
    <w:name w:val="Grid Table 6 Colorful"/>
    <w:basedOn w:val="Style_3"/>
    <w:pPr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26" w:type="table">
    <w:name w:val="List Table 2 - Accent 5"/>
    <w:basedOn w:val="Style_3"/>
    <w:pPr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27" w:type="table">
    <w:name w:val="Grid Table 2 - Accent 5"/>
    <w:basedOn w:val="Style_3"/>
    <w:pPr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28" w:type="table">
    <w:name w:val="List Table 4 - Accent 6"/>
    <w:basedOn w:val="Style_3"/>
    <w:pPr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29" w:type="table">
    <w:name w:val="List Table 5 Dark"/>
    <w:basedOn w:val="Style_3"/>
    <w:pPr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30" w:type="table">
    <w:name w:val="List Table 1 Light - Accent 5"/>
    <w:basedOn w:val="Style_3"/>
    <w:pPr>
      <w:spacing w:after="0" w:line="240" w:lineRule="auto"/>
      <w:ind/>
    </w:pPr>
    <w:tblPr>
      <w:tblInd w:type="dxa" w:w="0"/>
    </w:tblPr>
  </w:style>
  <w:style w:styleId="Style_131" w:type="table">
    <w:name w:val="Lined - Accent 5"/>
    <w:basedOn w:val="Style_3"/>
    <w:pPr>
      <w:spacing w:after="0" w:line="240" w:lineRule="auto"/>
      <w:ind/>
    </w:pPr>
    <w:rPr>
      <w:color w:val="404040"/>
    </w:rPr>
    <w:tblPr>
      <w:tblInd w:type="dxa" w:w="0"/>
    </w:tblPr>
  </w:style>
  <w:style w:styleId="Style_132" w:type="table">
    <w:name w:val="Grid Table 7 Colorful - Accent 4"/>
    <w:basedOn w:val="Style_3"/>
    <w:pPr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33" w:type="table">
    <w:name w:val="List Table 5 Dark - Accent 2"/>
    <w:basedOn w:val="Style_3"/>
    <w:pPr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34" w:type="table">
    <w:name w:val="Grid Table 7 Colorful - Accent 3"/>
    <w:basedOn w:val="Style_3"/>
    <w:pPr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35" w:type="table">
    <w:name w:val="Grid Table 3 - Accent 5"/>
    <w:basedOn w:val="Style_3"/>
    <w:pPr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36" w:type="table">
    <w:name w:val="Grid Table 1 Light - Accent 2"/>
    <w:basedOn w:val="Style_3"/>
    <w:pPr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37" w:type="table">
    <w:name w:val="List Table 5 Dark - Accent 5"/>
    <w:basedOn w:val="Style_3"/>
    <w:pPr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38" w:type="table">
    <w:name w:val="List Table 6 Colorful - Accent 3"/>
    <w:basedOn w:val="Style_3"/>
    <w:pPr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39" w:type="table">
    <w:name w:val="Grid Table 3 - Accent 4"/>
    <w:basedOn w:val="Style_3"/>
    <w:pPr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40" w:type="table">
    <w:name w:val="Grid Table 7 Colorful - Accent 6"/>
    <w:basedOn w:val="Style_3"/>
    <w:pPr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41" w:type="table">
    <w:name w:val="Grid Table 5 Dark - Accent 6"/>
    <w:basedOn w:val="Style_3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2" w:type="table">
    <w:name w:val="Grid Table 1 Light - Accent 4"/>
    <w:basedOn w:val="Style_3"/>
    <w:pPr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43" w:type="table">
    <w:name w:val="Grid Table 3 - Accent 1"/>
    <w:basedOn w:val="Style_3"/>
    <w:pPr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44" w:type="table">
    <w:name w:val="List Table 5 Dark - Accent 4"/>
    <w:basedOn w:val="Style_3"/>
    <w:pPr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45" w:type="table">
    <w:name w:val="Lined - Accent 4"/>
    <w:basedOn w:val="Style_3"/>
    <w:pPr>
      <w:spacing w:after="0" w:line="240" w:lineRule="auto"/>
      <w:ind/>
    </w:pPr>
    <w:rPr>
      <w:color w:val="404040"/>
    </w:rPr>
    <w:tblPr>
      <w:tblInd w:type="dxa" w:w="0"/>
    </w:tblPr>
  </w:style>
  <w:style w:styleId="Style_146" w:type="table">
    <w:name w:val="Bordered &amp; Lined - Accent 3"/>
    <w:basedOn w:val="Style_3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47" w:type="table">
    <w:name w:val="List Table 3 - Accent 3"/>
    <w:basedOn w:val="Style_3"/>
    <w:pPr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48" w:type="table">
    <w:name w:val="Bordered - Accent 3"/>
    <w:basedOn w:val="Style_3"/>
    <w:pPr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49" w:type="table">
    <w:name w:val="Grid Table 4 - Accent 4"/>
    <w:basedOn w:val="Style_3"/>
    <w:pPr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50" w:type="table">
    <w:name w:val="Grid Table 7 Colorful - Accent 2"/>
    <w:basedOn w:val="Style_3"/>
    <w:pPr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51" w:type="table">
    <w:name w:val="Grid Table 4 - Accent 3"/>
    <w:basedOn w:val="Style_3"/>
    <w:pPr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52" w:type="table">
    <w:name w:val="Grid Table 4"/>
    <w:basedOn w:val="Style_3"/>
    <w:pPr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53" w:type="table">
    <w:name w:val="Bordered - Accent 5"/>
    <w:basedOn w:val="Style_3"/>
    <w:pPr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54" w:type="table">
    <w:name w:val="Grid Table 3 - Accent 6"/>
    <w:basedOn w:val="Style_3"/>
    <w:pPr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55" w:type="table">
    <w:name w:val="Grid Table 7 Colorful"/>
    <w:basedOn w:val="Style_3"/>
    <w:pPr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56" w:type="table">
    <w:name w:val="Bordered &amp; Lined - Accent 5"/>
    <w:basedOn w:val="Style_3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57" w:type="table">
    <w:name w:val="Plain Table 2"/>
    <w:basedOn w:val="Style_3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8" w:type="table">
    <w:name w:val="Grid Table 2 - Accent 6"/>
    <w:basedOn w:val="Style_3"/>
    <w:pPr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59" w:type="table">
    <w:name w:val="Grid Table 6 Colorful - Accent 5"/>
    <w:basedOn w:val="Style_3"/>
    <w:pPr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60" w:type="table">
    <w:name w:val="Grid Table 2 - Accent 2"/>
    <w:basedOn w:val="Style_3"/>
    <w:pPr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61" w:type="table">
    <w:name w:val="List Table 3 - Accent 1"/>
    <w:basedOn w:val="Style_3"/>
    <w:pPr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62" w:type="table">
    <w:name w:val="List Table 2 - Accent 1"/>
    <w:basedOn w:val="Style_3"/>
    <w:pPr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63" w:type="table">
    <w:name w:val="List Table 1 Light - Accent 6"/>
    <w:basedOn w:val="Style_3"/>
    <w:pPr>
      <w:spacing w:after="0" w:line="240" w:lineRule="auto"/>
      <w:ind/>
    </w:pPr>
    <w:tblPr>
      <w:tblInd w:type="dxa" w:w="0"/>
    </w:tblPr>
  </w:style>
  <w:style w:styleId="Style_164" w:type="table">
    <w:name w:val="List Table 6 Colorful"/>
    <w:basedOn w:val="Style_3"/>
    <w:pPr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165" w:type="table">
    <w:name w:val="Grid Table 5 Dark - Accent 5"/>
    <w:basedOn w:val="Style_3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6" w:type="table">
    <w:name w:val="Bordered - Accent 1"/>
    <w:basedOn w:val="Style_3"/>
    <w:pPr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67" w:type="table">
    <w:name w:val="List Table 6 Colorful - Accent 4"/>
    <w:basedOn w:val="Style_3"/>
    <w:pPr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168" w:type="table">
    <w:name w:val="List Table 2 - Accent 3"/>
    <w:basedOn w:val="Style_3"/>
    <w:pPr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69" w:type="table">
    <w:name w:val="List Table 6 Colorful - Accent 1"/>
    <w:basedOn w:val="Style_3"/>
    <w:pPr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170" w:type="table">
    <w:name w:val="List Table 1 Light - Accent 3"/>
    <w:basedOn w:val="Style_3"/>
    <w:pPr>
      <w:spacing w:after="0" w:line="240" w:lineRule="auto"/>
      <w:ind/>
    </w:pPr>
    <w:tblPr>
      <w:tblInd w:type="dxa" w:w="0"/>
    </w:tblPr>
  </w:style>
  <w:style w:styleId="Style_171" w:type="table">
    <w:name w:val="Grid Table 1 Light - Accent 5"/>
    <w:basedOn w:val="Style_3"/>
    <w:pPr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72" w:type="table">
    <w:name w:val="List Table 7 Colorful - Accent 1"/>
    <w:basedOn w:val="Style_3"/>
    <w:pPr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173" w:type="table">
    <w:name w:val="Bordered &amp; Lined - Accent 2"/>
    <w:basedOn w:val="Style_3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74" w:type="table">
    <w:name w:val="List Table 4 - Accent 3"/>
    <w:basedOn w:val="Style_3"/>
    <w:pPr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75" w:type="table">
    <w:name w:val="Bordered - Accent 6"/>
    <w:basedOn w:val="Style_3"/>
    <w:pPr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76" w:type="table">
    <w:name w:val="List Table 5 Dark - Accent 3"/>
    <w:basedOn w:val="Style_3"/>
    <w:pPr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77" w:type="table">
    <w:name w:val="Plain Table 4"/>
    <w:basedOn w:val="Style_3"/>
    <w:pPr>
      <w:spacing w:after="0" w:line="240" w:lineRule="auto"/>
      <w:ind/>
    </w:pPr>
    <w:tblPr>
      <w:tblInd w:type="dxa" w:w="0"/>
    </w:tblPr>
  </w:style>
  <w:style w:styleId="Style_178" w:type="table">
    <w:name w:val="Grid Table 3 - Accent 3"/>
    <w:basedOn w:val="Style_3"/>
    <w:pPr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79" w:type="table">
    <w:name w:val="Grid Table 4 - Accent 6"/>
    <w:basedOn w:val="Style_3"/>
    <w:pPr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80" w:type="table">
    <w:name w:val="Grid Table 2 - Accent 1"/>
    <w:basedOn w:val="Style_3"/>
    <w:pPr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81" w:type="table">
    <w:name w:val="List Table 7 Colorful - Accent 2"/>
    <w:basedOn w:val="Style_3"/>
    <w:pPr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182" w:type="table">
    <w:name w:val="List Table 4 - Accent 2"/>
    <w:basedOn w:val="Style_3"/>
    <w:pPr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83" w:type="table">
    <w:name w:val="Bordered - Accent 2"/>
    <w:basedOn w:val="Style_3"/>
    <w:pPr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2023-11-24T04:30:48Z</dcterms:modified>
</cp:coreProperties>
</file>